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D71C3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 w:rsidR="00A66FE1">
        <w:rPr>
          <w:sz w:val="28"/>
          <w:szCs w:val="28"/>
        </w:rPr>
        <w:t xml:space="preserve"> 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>
        <w:rPr>
          <w:sz w:val="28"/>
          <w:szCs w:val="28"/>
        </w:rPr>
        <w:t xml:space="preserve">                     № 205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BC312A" w:rsidP="00D5097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Бажинского</w:t>
      </w:r>
      <w:proofErr w:type="spellEnd"/>
      <w:r w:rsidR="004A7953">
        <w:rPr>
          <w:sz w:val="28"/>
          <w:szCs w:val="28"/>
        </w:rPr>
        <w:t xml:space="preserve"> сельсовета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A66FE1">
        <w:rPr>
          <w:rFonts w:ascii="Times New Roman" w:hAnsi="Times New Roman" w:cs="Times New Roman"/>
          <w:sz w:val="28"/>
          <w:szCs w:val="28"/>
        </w:rPr>
        <w:t>«О бюджетном процессе в Маслянинском муниципальном округе 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1968EF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proofErr w:type="spellStart"/>
      <w:r w:rsidR="00BC312A">
        <w:rPr>
          <w:sz w:val="28"/>
          <w:szCs w:val="28"/>
        </w:rPr>
        <w:t>Бажинского</w:t>
      </w:r>
      <w:proofErr w:type="spellEnd"/>
      <w:r w:rsidR="004A795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>
        <w:rPr>
          <w:sz w:val="28"/>
          <w:szCs w:val="28"/>
        </w:rPr>
        <w:t>П.Г.Прилепа</w:t>
      </w:r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D71C32" w:rsidRDefault="00D71C32" w:rsidP="00D71C32">
      <w:pPr>
        <w:rPr>
          <w:sz w:val="28"/>
          <w:szCs w:val="28"/>
        </w:rPr>
      </w:pP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D71C32">
        <w:rPr>
          <w:sz w:val="28"/>
          <w:szCs w:val="28"/>
        </w:rPr>
        <w:t xml:space="preserve">25 июня 2025 года </w:t>
      </w:r>
      <w:r w:rsidR="00F46955">
        <w:rPr>
          <w:sz w:val="28"/>
          <w:szCs w:val="28"/>
        </w:rPr>
        <w:t>№</w:t>
      </w:r>
      <w:r w:rsidR="00D71C32">
        <w:rPr>
          <w:sz w:val="28"/>
          <w:szCs w:val="28"/>
        </w:rPr>
        <w:t xml:space="preserve"> 205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D71C32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 xml:space="preserve">«Об исполнении бюджета </w:t>
      </w:r>
      <w:proofErr w:type="spellStart"/>
      <w:r w:rsidR="00BC312A">
        <w:rPr>
          <w:b/>
          <w:sz w:val="28"/>
          <w:szCs w:val="28"/>
        </w:rPr>
        <w:t>Бажинского</w:t>
      </w:r>
      <w:proofErr w:type="spellEnd"/>
      <w:r w:rsidR="004A7953">
        <w:rPr>
          <w:b/>
          <w:sz w:val="28"/>
          <w:szCs w:val="28"/>
        </w:rPr>
        <w:t xml:space="preserve"> сельсовета </w:t>
      </w:r>
      <w:r w:rsidRPr="0046476D">
        <w:rPr>
          <w:b/>
          <w:sz w:val="28"/>
          <w:szCs w:val="28"/>
        </w:rPr>
        <w:t>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D2366" w:rsidRDefault="00CD2366" w:rsidP="00DD51C3">
      <w:pPr>
        <w:ind w:firstLine="708"/>
        <w:jc w:val="both"/>
        <w:rPr>
          <w:sz w:val="28"/>
          <w:szCs w:val="28"/>
        </w:rPr>
      </w:pPr>
    </w:p>
    <w:p w:rsidR="00687472" w:rsidRPr="00883FB5" w:rsidRDefault="00687472" w:rsidP="00687472">
      <w:pPr>
        <w:ind w:firstLine="708"/>
        <w:jc w:val="both"/>
        <w:rPr>
          <w:sz w:val="28"/>
          <w:szCs w:val="28"/>
        </w:rPr>
      </w:pPr>
      <w:proofErr w:type="gramStart"/>
      <w:r w:rsidRPr="00F56ABE">
        <w:rPr>
          <w:sz w:val="28"/>
          <w:szCs w:val="28"/>
        </w:rPr>
        <w:t xml:space="preserve">Внешняя проверка годового отчёта проведена в соответствии со ст.264.4 БК РФ на основании Соглашения </w:t>
      </w:r>
      <w:r>
        <w:rPr>
          <w:sz w:val="28"/>
          <w:szCs w:val="28"/>
        </w:rPr>
        <w:t xml:space="preserve">№ 53/1 </w:t>
      </w:r>
      <w:r w:rsidRPr="00F56ABE">
        <w:rPr>
          <w:sz w:val="28"/>
          <w:szCs w:val="28"/>
        </w:rPr>
        <w:t xml:space="preserve">от </w:t>
      </w:r>
      <w:r>
        <w:rPr>
          <w:sz w:val="28"/>
          <w:szCs w:val="28"/>
        </w:rPr>
        <w:t>29.12</w:t>
      </w:r>
      <w:r w:rsidRPr="00F56ABE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F56ABE">
        <w:rPr>
          <w:sz w:val="28"/>
          <w:szCs w:val="28"/>
        </w:rPr>
        <w:t xml:space="preserve"> «О передаче контрольно-счётной комиссии Маслянинского района полномочий ревизионной комиссии </w:t>
      </w:r>
      <w:proofErr w:type="spellStart"/>
      <w:r>
        <w:rPr>
          <w:sz w:val="28"/>
          <w:szCs w:val="28"/>
        </w:rPr>
        <w:t>Бажинского</w:t>
      </w:r>
      <w:proofErr w:type="spellEnd"/>
      <w:r w:rsidRPr="00F56ABE">
        <w:rPr>
          <w:sz w:val="28"/>
          <w:szCs w:val="28"/>
        </w:rPr>
        <w:t xml:space="preserve"> сельсовета  Маслянинского района по осуществлению внешнего муниципаль</w:t>
      </w:r>
      <w:r>
        <w:rPr>
          <w:sz w:val="28"/>
          <w:szCs w:val="28"/>
        </w:rPr>
        <w:t>ного финансового контроля»,  п.1.4</w:t>
      </w:r>
      <w:r w:rsidRPr="00F56ABE">
        <w:rPr>
          <w:sz w:val="28"/>
          <w:szCs w:val="28"/>
        </w:rPr>
        <w:t xml:space="preserve"> плана работы контрольно-сч</w:t>
      </w:r>
      <w:r>
        <w:rPr>
          <w:sz w:val="28"/>
          <w:szCs w:val="28"/>
        </w:rPr>
        <w:t>ё</w:t>
      </w:r>
      <w:r w:rsidRPr="00F56ABE">
        <w:rPr>
          <w:sz w:val="28"/>
          <w:szCs w:val="28"/>
        </w:rPr>
        <w:t xml:space="preserve">тной комиссии Маслянинского </w:t>
      </w:r>
      <w:r>
        <w:rPr>
          <w:sz w:val="28"/>
          <w:szCs w:val="28"/>
        </w:rPr>
        <w:t>муниципального округа</w:t>
      </w:r>
      <w:r w:rsidRPr="00F56ABE">
        <w:rPr>
          <w:sz w:val="28"/>
          <w:szCs w:val="28"/>
        </w:rPr>
        <w:t xml:space="preserve"> Новосибирской области (далее К</w:t>
      </w:r>
      <w:r>
        <w:rPr>
          <w:sz w:val="28"/>
          <w:szCs w:val="28"/>
        </w:rPr>
        <w:t>СК Маслянинского округа) на 20</w:t>
      </w:r>
      <w:r w:rsidRPr="00362EC8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F56ABE">
        <w:rPr>
          <w:sz w:val="28"/>
          <w:szCs w:val="28"/>
        </w:rPr>
        <w:t xml:space="preserve"> год</w:t>
      </w:r>
      <w:r w:rsidRPr="00883FB5">
        <w:rPr>
          <w:sz w:val="28"/>
          <w:szCs w:val="28"/>
        </w:rPr>
        <w:t xml:space="preserve">, </w:t>
      </w:r>
      <w:r>
        <w:rPr>
          <w:sz w:val="28"/>
          <w:szCs w:val="28"/>
        </w:rPr>
        <w:t>на основании Распоряжения председателя</w:t>
      </w:r>
      <w:proofErr w:type="gramEnd"/>
      <w:r>
        <w:rPr>
          <w:sz w:val="28"/>
          <w:szCs w:val="28"/>
        </w:rPr>
        <w:t xml:space="preserve"> КСК от 03</w:t>
      </w:r>
      <w:r w:rsidRPr="00620CC1">
        <w:rPr>
          <w:sz w:val="28"/>
          <w:szCs w:val="28"/>
        </w:rPr>
        <w:t>.03</w:t>
      </w:r>
      <w:r>
        <w:rPr>
          <w:sz w:val="28"/>
          <w:szCs w:val="28"/>
        </w:rPr>
        <w:t>.20</w:t>
      </w:r>
      <w:r w:rsidRPr="00362EC8">
        <w:rPr>
          <w:sz w:val="28"/>
          <w:szCs w:val="28"/>
        </w:rPr>
        <w:t>2</w:t>
      </w:r>
      <w:r>
        <w:rPr>
          <w:sz w:val="28"/>
          <w:szCs w:val="28"/>
        </w:rPr>
        <w:t>5г.</w:t>
      </w:r>
      <w:r w:rsidRPr="00620CC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15</w:t>
      </w:r>
      <w:r w:rsidRPr="00620CC1">
        <w:rPr>
          <w:sz w:val="28"/>
          <w:szCs w:val="28"/>
        </w:rPr>
        <w:t>.</w:t>
      </w:r>
    </w:p>
    <w:p w:rsidR="00687472" w:rsidRPr="00883FB5" w:rsidRDefault="00687472" w:rsidP="00687472">
      <w:pPr>
        <w:ind w:firstLine="708"/>
        <w:jc w:val="both"/>
        <w:rPr>
          <w:sz w:val="28"/>
          <w:szCs w:val="28"/>
        </w:rPr>
      </w:pPr>
      <w:r w:rsidRPr="00F56ABE">
        <w:rPr>
          <w:b/>
          <w:sz w:val="28"/>
          <w:szCs w:val="28"/>
        </w:rPr>
        <w:t>Цель внешней проверки</w:t>
      </w:r>
      <w:r w:rsidRPr="00F56ABE">
        <w:rPr>
          <w:sz w:val="28"/>
          <w:szCs w:val="28"/>
        </w:rPr>
        <w:t xml:space="preserve">: </w:t>
      </w:r>
    </w:p>
    <w:p w:rsidR="00687472" w:rsidRPr="00AE203F" w:rsidRDefault="00687472" w:rsidP="00687472">
      <w:pPr>
        <w:ind w:firstLine="708"/>
        <w:jc w:val="both"/>
        <w:rPr>
          <w:sz w:val="28"/>
          <w:szCs w:val="28"/>
        </w:rPr>
      </w:pPr>
      <w:r w:rsidRPr="00AE203F">
        <w:rPr>
          <w:sz w:val="28"/>
          <w:szCs w:val="28"/>
        </w:rPr>
        <w:t>- определение полноты и достоверности годового отчета об исполнении местного бюджета;</w:t>
      </w:r>
    </w:p>
    <w:p w:rsidR="00687472" w:rsidRPr="00362EC8" w:rsidRDefault="00687472" w:rsidP="00687472">
      <w:pPr>
        <w:ind w:firstLine="708"/>
        <w:jc w:val="both"/>
        <w:rPr>
          <w:sz w:val="28"/>
          <w:szCs w:val="28"/>
        </w:rPr>
      </w:pPr>
      <w:proofErr w:type="gramStart"/>
      <w:r w:rsidRPr="00AE203F">
        <w:rPr>
          <w:sz w:val="28"/>
          <w:szCs w:val="28"/>
        </w:rPr>
        <w:t xml:space="preserve">- оценка достоверности показателей годовой бюджетной отчетности, а также сведений, представляемых одновременно с годовым отчетом, в том числе на предмет соответствия по составу и заполнению (содержанию) Инструкции о порядке составления и предоставления годовой, квартальной и месячной отчетности об исполнении бюджетов бюджетной </w:t>
      </w:r>
      <w:proofErr w:type="spellStart"/>
      <w:r w:rsidRPr="00AE203F">
        <w:rPr>
          <w:sz w:val="28"/>
          <w:szCs w:val="28"/>
        </w:rPr>
        <w:t>системыРФ</w:t>
      </w:r>
      <w:proofErr w:type="spellEnd"/>
      <w:r w:rsidRPr="00AE203F">
        <w:rPr>
          <w:sz w:val="28"/>
          <w:szCs w:val="28"/>
        </w:rPr>
        <w:t>, утвержденной приказом Минфина РФ от 28.12.2010 № 191н (</w:t>
      </w:r>
      <w:r>
        <w:rPr>
          <w:sz w:val="28"/>
          <w:szCs w:val="28"/>
        </w:rPr>
        <w:t>с изменениями и дополнениями</w:t>
      </w:r>
      <w:r w:rsidRPr="00AE203F">
        <w:rPr>
          <w:sz w:val="28"/>
          <w:szCs w:val="28"/>
        </w:rPr>
        <w:t>);</w:t>
      </w:r>
      <w:proofErr w:type="gramEnd"/>
    </w:p>
    <w:p w:rsidR="00687472" w:rsidRPr="00F33ABD" w:rsidRDefault="00687472" w:rsidP="00687472">
      <w:pPr>
        <w:ind w:firstLine="708"/>
        <w:jc w:val="both"/>
        <w:rPr>
          <w:sz w:val="28"/>
          <w:szCs w:val="28"/>
          <w:u w:val="single"/>
        </w:rPr>
      </w:pPr>
      <w:r w:rsidRPr="00AE203F">
        <w:rPr>
          <w:sz w:val="28"/>
          <w:szCs w:val="28"/>
        </w:rPr>
        <w:t>- определение соответствия отчета об исполнении бюджета поселения и бюджетной отчетности требованиям действующего бюджетного законодательства</w:t>
      </w:r>
    </w:p>
    <w:p w:rsidR="00687472" w:rsidRDefault="00687472" w:rsidP="00687472">
      <w:pPr>
        <w:ind w:left="708"/>
        <w:jc w:val="both"/>
        <w:rPr>
          <w:b/>
          <w:sz w:val="28"/>
          <w:szCs w:val="28"/>
        </w:rPr>
      </w:pPr>
      <w:r w:rsidRPr="00F56ABE">
        <w:rPr>
          <w:b/>
          <w:sz w:val="28"/>
          <w:szCs w:val="28"/>
        </w:rPr>
        <w:t>Объект внешней проверки и должностные лица</w:t>
      </w:r>
      <w:r w:rsidRPr="005F2181">
        <w:rPr>
          <w:b/>
          <w:sz w:val="28"/>
          <w:szCs w:val="28"/>
        </w:rPr>
        <w:t>:</w:t>
      </w:r>
    </w:p>
    <w:p w:rsidR="00687472" w:rsidRPr="00243093" w:rsidRDefault="00687472" w:rsidP="00687472">
      <w:pPr>
        <w:ind w:firstLine="708"/>
        <w:jc w:val="both"/>
        <w:rPr>
          <w:sz w:val="28"/>
          <w:szCs w:val="28"/>
          <w:u w:val="single"/>
        </w:rPr>
      </w:pPr>
      <w:r w:rsidRPr="005F2181">
        <w:rPr>
          <w:b/>
          <w:sz w:val="28"/>
          <w:szCs w:val="28"/>
        </w:rPr>
        <w:t xml:space="preserve"> </w:t>
      </w:r>
      <w:r w:rsidRPr="005F2181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proofErr w:type="spellStart"/>
      <w:r w:rsidRPr="005F2181">
        <w:rPr>
          <w:sz w:val="28"/>
          <w:szCs w:val="28"/>
        </w:rPr>
        <w:t>Бажинского</w:t>
      </w:r>
      <w:proofErr w:type="spellEnd"/>
      <w:r w:rsidRPr="005F2181">
        <w:rPr>
          <w:sz w:val="28"/>
          <w:szCs w:val="28"/>
        </w:rPr>
        <w:t xml:space="preserve"> сельсовета Маслянинского района </w:t>
      </w:r>
      <w:proofErr w:type="spellStart"/>
      <w:proofErr w:type="gramStart"/>
      <w:r w:rsidRPr="005F2181">
        <w:rPr>
          <w:sz w:val="28"/>
          <w:szCs w:val="28"/>
        </w:rPr>
        <w:t>Новосибирскойй</w:t>
      </w:r>
      <w:proofErr w:type="spellEnd"/>
      <w:r w:rsidRPr="005F2181">
        <w:rPr>
          <w:sz w:val="28"/>
          <w:szCs w:val="28"/>
        </w:rPr>
        <w:t xml:space="preserve"> области, ОГРН: 1025405431149, ИНН/КПП: 5431103761/543101001, ОКАТО:50236804001,  юридический (фактический) адрес 633578, Новосибирская область, Маслянинский район, с. </w:t>
      </w:r>
      <w:proofErr w:type="spellStart"/>
      <w:r w:rsidRPr="005F2181">
        <w:rPr>
          <w:sz w:val="28"/>
          <w:szCs w:val="28"/>
        </w:rPr>
        <w:t>Бажинск</w:t>
      </w:r>
      <w:proofErr w:type="spellEnd"/>
      <w:r w:rsidRPr="005F2181">
        <w:rPr>
          <w:sz w:val="28"/>
          <w:szCs w:val="28"/>
        </w:rPr>
        <w:t>, ул. Советская, 1</w:t>
      </w:r>
      <w:r w:rsidRPr="005F2181">
        <w:rPr>
          <w:b/>
          <w:sz w:val="28"/>
          <w:szCs w:val="28"/>
        </w:rPr>
        <w:t>;</w:t>
      </w:r>
      <w:r w:rsidRPr="005F2181">
        <w:rPr>
          <w:sz w:val="28"/>
          <w:szCs w:val="28"/>
        </w:rPr>
        <w:t xml:space="preserve"> </w:t>
      </w:r>
      <w:r>
        <w:rPr>
          <w:sz w:val="28"/>
          <w:szCs w:val="28"/>
        </w:rPr>
        <w:t>Глава</w:t>
      </w:r>
      <w:r w:rsidRPr="005F2181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 сельсовет </w:t>
      </w:r>
      <w:r w:rsidRPr="005F2181">
        <w:rPr>
          <w:sz w:val="28"/>
          <w:szCs w:val="28"/>
        </w:rPr>
        <w:t>(</w:t>
      </w:r>
      <w:r>
        <w:rPr>
          <w:sz w:val="28"/>
          <w:szCs w:val="28"/>
        </w:rPr>
        <w:t>Г</w:t>
      </w:r>
      <w:r w:rsidRPr="005F2181">
        <w:rPr>
          <w:sz w:val="28"/>
          <w:szCs w:val="28"/>
        </w:rPr>
        <w:t xml:space="preserve">лава администрации) </w:t>
      </w:r>
      <w:r>
        <w:rPr>
          <w:sz w:val="28"/>
          <w:szCs w:val="28"/>
        </w:rPr>
        <w:t>–</w:t>
      </w:r>
      <w:r w:rsidRPr="005F2181">
        <w:rPr>
          <w:sz w:val="28"/>
          <w:szCs w:val="28"/>
        </w:rPr>
        <w:t xml:space="preserve"> </w:t>
      </w:r>
      <w:r>
        <w:rPr>
          <w:sz w:val="28"/>
          <w:szCs w:val="28"/>
        </w:rPr>
        <w:t>Панюшкин Юрий Федорович до 27.11.2024г., с 28.11.2024г. и.о. Главы администрации Хаустова Наталья Александровна</w:t>
      </w:r>
      <w:r w:rsidRPr="005F2181">
        <w:rPr>
          <w:sz w:val="28"/>
          <w:szCs w:val="28"/>
        </w:rPr>
        <w:t>; главный бухгалте</w:t>
      </w:r>
      <w:r>
        <w:rPr>
          <w:sz w:val="28"/>
          <w:szCs w:val="28"/>
        </w:rPr>
        <w:t>р – Фогель Зоя Анатольевна.</w:t>
      </w:r>
      <w:proofErr w:type="gramEnd"/>
      <w:r>
        <w:rPr>
          <w:sz w:val="28"/>
          <w:szCs w:val="28"/>
        </w:rPr>
        <w:t xml:space="preserve"> </w:t>
      </w:r>
      <w:r w:rsidRPr="005F2181">
        <w:rPr>
          <w:sz w:val="28"/>
          <w:szCs w:val="28"/>
        </w:rPr>
        <w:t>Лицевые счета №</w:t>
      </w:r>
      <w:r>
        <w:rPr>
          <w:sz w:val="28"/>
          <w:szCs w:val="28"/>
        </w:rPr>
        <w:t xml:space="preserve"> 02513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02</w:t>
      </w:r>
      <w:r w:rsidRPr="00243093">
        <w:rPr>
          <w:sz w:val="28"/>
          <w:szCs w:val="28"/>
        </w:rPr>
        <w:t>820</w:t>
      </w:r>
      <w:r>
        <w:rPr>
          <w:sz w:val="28"/>
          <w:szCs w:val="28"/>
        </w:rPr>
        <w:t>, 04513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02</w:t>
      </w:r>
      <w:r w:rsidRPr="00243093">
        <w:rPr>
          <w:sz w:val="28"/>
          <w:szCs w:val="28"/>
        </w:rPr>
        <w:t>820</w:t>
      </w:r>
      <w:r>
        <w:rPr>
          <w:sz w:val="28"/>
          <w:szCs w:val="28"/>
        </w:rPr>
        <w:t xml:space="preserve">, открыты в </w:t>
      </w:r>
      <w:r w:rsidRPr="005F2181">
        <w:rPr>
          <w:sz w:val="28"/>
          <w:szCs w:val="28"/>
        </w:rPr>
        <w:t xml:space="preserve">УФК по Новосибирской </w:t>
      </w:r>
      <w:r>
        <w:rPr>
          <w:sz w:val="28"/>
          <w:szCs w:val="28"/>
        </w:rPr>
        <w:t>области.</w:t>
      </w:r>
      <w:r w:rsidRPr="002430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Лицевой счет </w:t>
      </w:r>
      <w:r w:rsidRPr="00243093">
        <w:rPr>
          <w:sz w:val="28"/>
          <w:szCs w:val="28"/>
        </w:rPr>
        <w:t>875010111 открыт</w:t>
      </w:r>
      <w:r>
        <w:rPr>
          <w:sz w:val="28"/>
          <w:szCs w:val="28"/>
        </w:rPr>
        <w:t xml:space="preserve"> в администрации Маслянинского района.</w:t>
      </w:r>
    </w:p>
    <w:p w:rsidR="00687472" w:rsidRDefault="00687472" w:rsidP="00687472">
      <w:pPr>
        <w:ind w:firstLine="708"/>
        <w:jc w:val="both"/>
        <w:rPr>
          <w:sz w:val="28"/>
          <w:szCs w:val="28"/>
        </w:rPr>
      </w:pPr>
      <w:r w:rsidRPr="007963AA">
        <w:rPr>
          <w:sz w:val="28"/>
          <w:szCs w:val="28"/>
        </w:rPr>
        <w:t xml:space="preserve">Получателями  бюджетных средств являются Администрация </w:t>
      </w:r>
      <w:proofErr w:type="spellStart"/>
      <w:r>
        <w:rPr>
          <w:sz w:val="28"/>
          <w:szCs w:val="28"/>
        </w:rPr>
        <w:t>Бажинск</w:t>
      </w:r>
      <w:r w:rsidRPr="007963AA"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proofErr w:type="spellEnd"/>
      <w:r w:rsidRPr="007963AA">
        <w:rPr>
          <w:sz w:val="28"/>
          <w:szCs w:val="28"/>
        </w:rPr>
        <w:t xml:space="preserve"> сельсовета Маслянинского района Новосибирской области и </w:t>
      </w:r>
      <w:r w:rsidRPr="005F2181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униципальное </w:t>
      </w:r>
      <w:r>
        <w:rPr>
          <w:sz w:val="28"/>
          <w:szCs w:val="28"/>
        </w:rPr>
        <w:lastRenderedPageBreak/>
        <w:t xml:space="preserve">казенное культурно-досуговое учреждение  </w:t>
      </w:r>
      <w:r w:rsidRPr="005F2181">
        <w:rPr>
          <w:sz w:val="28"/>
          <w:szCs w:val="28"/>
        </w:rPr>
        <w:t>«</w:t>
      </w:r>
      <w:proofErr w:type="spellStart"/>
      <w:r w:rsidRPr="005F2181">
        <w:rPr>
          <w:sz w:val="28"/>
          <w:szCs w:val="28"/>
        </w:rPr>
        <w:t>Б</w:t>
      </w:r>
      <w:r>
        <w:rPr>
          <w:sz w:val="28"/>
          <w:szCs w:val="28"/>
        </w:rPr>
        <w:t>ажинский</w:t>
      </w:r>
      <w:proofErr w:type="spellEnd"/>
      <w:r w:rsidRPr="005F2181">
        <w:rPr>
          <w:sz w:val="28"/>
          <w:szCs w:val="28"/>
        </w:rPr>
        <w:t xml:space="preserve"> сельский Дом культуры»</w:t>
      </w:r>
      <w:r>
        <w:rPr>
          <w:sz w:val="28"/>
          <w:szCs w:val="28"/>
        </w:rPr>
        <w:t>.</w:t>
      </w:r>
    </w:p>
    <w:p w:rsidR="00D71C32" w:rsidRPr="0095593F" w:rsidRDefault="00D71C32" w:rsidP="00687472">
      <w:pPr>
        <w:ind w:firstLine="708"/>
        <w:jc w:val="both"/>
        <w:rPr>
          <w:sz w:val="28"/>
          <w:szCs w:val="28"/>
        </w:rPr>
      </w:pPr>
    </w:p>
    <w:p w:rsidR="00687472" w:rsidRDefault="00687472" w:rsidP="00687472">
      <w:pPr>
        <w:ind w:firstLine="708"/>
        <w:jc w:val="both"/>
        <w:rPr>
          <w:b/>
          <w:sz w:val="28"/>
          <w:szCs w:val="28"/>
        </w:rPr>
      </w:pPr>
      <w:r w:rsidRPr="00F56ABE">
        <w:rPr>
          <w:b/>
          <w:sz w:val="28"/>
          <w:szCs w:val="28"/>
        </w:rPr>
        <w:t>Законодательная и нормативная база</w:t>
      </w:r>
    </w:p>
    <w:p w:rsidR="00E14DCB" w:rsidRPr="00F56ABE" w:rsidRDefault="00E14DCB" w:rsidP="00687472">
      <w:pPr>
        <w:ind w:firstLine="708"/>
        <w:jc w:val="both"/>
        <w:rPr>
          <w:b/>
          <w:sz w:val="28"/>
          <w:szCs w:val="28"/>
        </w:rPr>
      </w:pPr>
    </w:p>
    <w:p w:rsidR="00687472" w:rsidRPr="00F56ABE" w:rsidRDefault="00687472" w:rsidP="00687472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Бюджетный кодекс Российской Федерации.</w:t>
      </w:r>
    </w:p>
    <w:p w:rsidR="00687472" w:rsidRPr="00F56ABE" w:rsidRDefault="00687472" w:rsidP="00687472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Налоговый кодекс Российской Федерации (часть вторая).</w:t>
      </w:r>
    </w:p>
    <w:p w:rsidR="00687472" w:rsidRPr="002A534F" w:rsidRDefault="00687472" w:rsidP="00687472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РФ».</w:t>
      </w:r>
    </w:p>
    <w:p w:rsidR="00687472" w:rsidRPr="00497542" w:rsidRDefault="00687472" w:rsidP="00687472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06.12.2011 № 402-ФЗ «О бухгалтерском учете».</w:t>
      </w:r>
    </w:p>
    <w:p w:rsidR="00687472" w:rsidRPr="00F56ABE" w:rsidRDefault="00687472" w:rsidP="00687472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отчетности).</w:t>
      </w:r>
    </w:p>
    <w:p w:rsidR="00687472" w:rsidRPr="00F56ABE" w:rsidRDefault="00687472" w:rsidP="00687472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применению.</w:t>
      </w:r>
    </w:p>
    <w:p w:rsidR="00687472" w:rsidRPr="003734CF" w:rsidRDefault="00687472" w:rsidP="00687472">
      <w:pPr>
        <w:numPr>
          <w:ilvl w:val="0"/>
          <w:numId w:val="14"/>
        </w:numPr>
        <w:jc w:val="both"/>
        <w:rPr>
          <w:sz w:val="28"/>
          <w:szCs w:val="28"/>
        </w:rPr>
      </w:pPr>
      <w:r w:rsidRPr="003734CF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687472" w:rsidRPr="00A77A6B" w:rsidRDefault="00687472" w:rsidP="00687472">
      <w:pPr>
        <w:numPr>
          <w:ilvl w:val="0"/>
          <w:numId w:val="14"/>
        </w:numPr>
        <w:jc w:val="both"/>
        <w:rPr>
          <w:sz w:val="28"/>
          <w:szCs w:val="28"/>
        </w:rPr>
      </w:pPr>
      <w:r w:rsidRPr="00A77A6B">
        <w:rPr>
          <w:color w:val="22272F"/>
          <w:sz w:val="28"/>
          <w:szCs w:val="28"/>
          <w:shd w:val="clear" w:color="auto" w:fill="FFFFFF"/>
        </w:rPr>
        <w:t>Приказ Минфина России от 3 марта 2020 г. N 34н</w:t>
      </w:r>
      <w:r w:rsidRPr="00A77A6B">
        <w:rPr>
          <w:color w:val="22272F"/>
          <w:sz w:val="28"/>
          <w:szCs w:val="28"/>
        </w:rPr>
        <w:br/>
      </w:r>
      <w:r w:rsidRPr="00A77A6B">
        <w:rPr>
          <w:color w:val="22272F"/>
          <w:sz w:val="28"/>
          <w:szCs w:val="28"/>
          <w:shd w:val="clear" w:color="auto" w:fill="FFFFFF"/>
        </w:rPr>
        <w:t>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</w:t>
      </w:r>
      <w:proofErr w:type="gramStart"/>
      <w:r w:rsidRPr="00A77A6B">
        <w:rPr>
          <w:color w:val="22272F"/>
          <w:sz w:val="28"/>
          <w:szCs w:val="28"/>
          <w:shd w:val="clear" w:color="auto" w:fill="FFFFFF"/>
        </w:rPr>
        <w:t>"</w:t>
      </w:r>
      <w:r>
        <w:rPr>
          <w:color w:val="22272F"/>
          <w:sz w:val="28"/>
          <w:szCs w:val="28"/>
          <w:shd w:val="clear" w:color="auto" w:fill="FFFFFF"/>
        </w:rPr>
        <w:t>(</w:t>
      </w:r>
      <w:proofErr w:type="gramEnd"/>
      <w:r>
        <w:rPr>
          <w:color w:val="22272F"/>
          <w:sz w:val="28"/>
          <w:szCs w:val="28"/>
          <w:shd w:val="clear" w:color="auto" w:fill="FFFFFF"/>
        </w:rPr>
        <w:t>с изменениями и дополнениями).</w:t>
      </w:r>
    </w:p>
    <w:p w:rsidR="00687472" w:rsidRPr="00A77A6B" w:rsidRDefault="00687472" w:rsidP="00687472">
      <w:pPr>
        <w:numPr>
          <w:ilvl w:val="0"/>
          <w:numId w:val="14"/>
        </w:numPr>
        <w:jc w:val="both"/>
        <w:rPr>
          <w:sz w:val="28"/>
          <w:szCs w:val="28"/>
        </w:rPr>
      </w:pPr>
      <w:r w:rsidRPr="00D458D0">
        <w:rPr>
          <w:color w:val="22272F"/>
          <w:sz w:val="28"/>
          <w:szCs w:val="28"/>
          <w:shd w:val="clear" w:color="auto" w:fill="FFFFFF"/>
        </w:rPr>
        <w:t>Приказ Минфина России от 24 мая 2022 г. N 82н</w:t>
      </w:r>
      <w:r w:rsidRPr="00D458D0">
        <w:rPr>
          <w:color w:val="22272F"/>
          <w:sz w:val="28"/>
          <w:szCs w:val="28"/>
        </w:rPr>
        <w:br/>
      </w:r>
      <w:r w:rsidRPr="00D458D0">
        <w:rPr>
          <w:color w:val="22272F"/>
          <w:sz w:val="28"/>
          <w:szCs w:val="28"/>
          <w:shd w:val="clear" w:color="auto" w:fill="FFFFFF"/>
        </w:rPr>
        <w:t xml:space="preserve">"О Порядке формирования и применения кодов бюджетной классификации Российской Федерации, их структуре и принципах назначения" </w:t>
      </w:r>
      <w:r w:rsidRPr="00A77A6B">
        <w:rPr>
          <w:color w:val="22272F"/>
          <w:sz w:val="28"/>
          <w:szCs w:val="28"/>
          <w:shd w:val="clear" w:color="auto" w:fill="FFFFFF"/>
        </w:rPr>
        <w:t>(с изменениями и дополнениями).</w:t>
      </w:r>
    </w:p>
    <w:p w:rsidR="00687472" w:rsidRPr="0095593F" w:rsidRDefault="00687472" w:rsidP="00687472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от 14.02.2018 № 26н «Об общих требованиях к порядку составления, утверждения и ведения бюджетных смет казенных учреждений».</w:t>
      </w:r>
    </w:p>
    <w:p w:rsidR="00687472" w:rsidRPr="00854C31" w:rsidRDefault="00687472" w:rsidP="00687472">
      <w:pPr>
        <w:numPr>
          <w:ilvl w:val="0"/>
          <w:numId w:val="14"/>
        </w:numPr>
        <w:jc w:val="both"/>
        <w:rPr>
          <w:sz w:val="28"/>
          <w:szCs w:val="28"/>
        </w:rPr>
      </w:pPr>
      <w:r w:rsidRPr="0095593F">
        <w:rPr>
          <w:color w:val="22272F"/>
          <w:sz w:val="28"/>
          <w:szCs w:val="28"/>
          <w:shd w:val="clear" w:color="auto" w:fill="FFFFFF"/>
        </w:rPr>
        <w:t>Приказ Министерства экономического развития РФ от 30 августа 2011 г. N 424</w:t>
      </w:r>
      <w:r w:rsidRPr="0095593F">
        <w:rPr>
          <w:color w:val="22272F"/>
          <w:sz w:val="28"/>
          <w:szCs w:val="28"/>
        </w:rPr>
        <w:t xml:space="preserve"> </w:t>
      </w:r>
      <w:r w:rsidRPr="0095593F">
        <w:rPr>
          <w:color w:val="22272F"/>
          <w:sz w:val="28"/>
          <w:szCs w:val="28"/>
          <w:shd w:val="clear" w:color="auto" w:fill="FFFFFF"/>
        </w:rPr>
        <w:t xml:space="preserve">"Об утверждении Порядка ведения органами местного самоуправления </w:t>
      </w:r>
      <w:r w:rsidRPr="0095593F">
        <w:rPr>
          <w:rStyle w:val="apple-converted-space"/>
          <w:color w:val="22272F"/>
          <w:sz w:val="28"/>
          <w:szCs w:val="28"/>
          <w:shd w:val="clear" w:color="auto" w:fill="FFFFFF"/>
        </w:rPr>
        <w:t>реестров муниципального имущества</w:t>
      </w:r>
      <w:r w:rsidRPr="0095593F">
        <w:rPr>
          <w:color w:val="22272F"/>
          <w:sz w:val="28"/>
          <w:szCs w:val="28"/>
          <w:shd w:val="clear" w:color="auto" w:fill="FFFFFF"/>
        </w:rPr>
        <w:t>"</w:t>
      </w:r>
      <w:proofErr w:type="gramStart"/>
      <w:r w:rsidRPr="0095593F">
        <w:rPr>
          <w:color w:val="22272F"/>
          <w:sz w:val="28"/>
          <w:szCs w:val="28"/>
          <w:shd w:val="clear" w:color="auto" w:fill="FFFFFF"/>
        </w:rPr>
        <w:t>.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>(</w:t>
      </w:r>
      <w:proofErr w:type="gramEnd"/>
      <w:r>
        <w:rPr>
          <w:rFonts w:ascii="PT Serif" w:hAnsi="PT Serif"/>
          <w:color w:val="22272F"/>
          <w:sz w:val="28"/>
          <w:szCs w:val="28"/>
          <w:shd w:val="clear" w:color="auto" w:fill="FFFFFF"/>
        </w:rPr>
        <w:t>действует до16.02.2024г.)</w:t>
      </w:r>
    </w:p>
    <w:p w:rsidR="00687472" w:rsidRPr="00D71C32" w:rsidRDefault="00687472" w:rsidP="00D71C32">
      <w:pPr>
        <w:numPr>
          <w:ilvl w:val="0"/>
          <w:numId w:val="14"/>
        </w:numPr>
        <w:jc w:val="both"/>
        <w:rPr>
          <w:sz w:val="28"/>
          <w:szCs w:val="28"/>
        </w:rPr>
      </w:pP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Приказ Минфина России от 10 октября 2023 г. N 163н</w:t>
      </w:r>
      <w:r w:rsidRPr="008B194C">
        <w:rPr>
          <w:rFonts w:ascii="PT Serif" w:hAnsi="PT Serif"/>
          <w:color w:val="22272F"/>
          <w:sz w:val="28"/>
          <w:szCs w:val="28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"Об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утверждении </w:t>
      </w:r>
      <w:r w:rsidRPr="00854C31">
        <w:rPr>
          <w:rStyle w:val="af4"/>
          <w:rFonts w:ascii="PT Serif" w:hAnsi="PT Serif"/>
          <w:color w:val="22272F"/>
          <w:sz w:val="28"/>
          <w:szCs w:val="28"/>
        </w:rPr>
        <w:t>Порядка</w:t>
      </w:r>
      <w:r w:rsidRPr="00854C31">
        <w:rPr>
          <w:rFonts w:ascii="PT Serif" w:hAnsi="PT Serif"/>
          <w:i/>
          <w:color w:val="22272F"/>
          <w:sz w:val="28"/>
          <w:szCs w:val="28"/>
        </w:rPr>
        <w:t> </w:t>
      </w:r>
      <w:r w:rsidRPr="00854C31">
        <w:rPr>
          <w:rStyle w:val="af4"/>
          <w:rFonts w:ascii="PT Serif" w:hAnsi="PT Serif"/>
          <w:color w:val="22272F"/>
          <w:sz w:val="28"/>
          <w:szCs w:val="28"/>
        </w:rPr>
        <w:t>ведения</w:t>
      </w:r>
      <w:r w:rsidRPr="00854C31">
        <w:rPr>
          <w:rFonts w:ascii="PT Serif" w:hAnsi="PT Serif"/>
          <w:i/>
          <w:color w:val="22272F"/>
          <w:sz w:val="28"/>
          <w:szCs w:val="28"/>
        </w:rPr>
        <w:t> </w:t>
      </w:r>
      <w:r w:rsidRPr="00854C31">
        <w:rPr>
          <w:rStyle w:val="af4"/>
          <w:rFonts w:ascii="PT Serif" w:hAnsi="PT Serif"/>
          <w:color w:val="22272F"/>
          <w:sz w:val="28"/>
          <w:szCs w:val="28"/>
        </w:rPr>
        <w:t>органами</w:t>
      </w:r>
      <w:r w:rsidRPr="00854C31">
        <w:rPr>
          <w:rFonts w:ascii="PT Serif" w:hAnsi="PT Serif"/>
          <w:i/>
          <w:color w:val="22272F"/>
          <w:sz w:val="28"/>
          <w:szCs w:val="28"/>
        </w:rPr>
        <w:t> </w:t>
      </w:r>
      <w:r w:rsidRPr="00854C31">
        <w:rPr>
          <w:rStyle w:val="af4"/>
          <w:rFonts w:ascii="PT Serif" w:hAnsi="PT Serif"/>
          <w:color w:val="22272F"/>
          <w:sz w:val="28"/>
          <w:szCs w:val="28"/>
        </w:rPr>
        <w:t>местного</w:t>
      </w:r>
      <w:r w:rsidRPr="00854C31">
        <w:rPr>
          <w:rFonts w:ascii="PT Serif" w:hAnsi="PT Serif"/>
          <w:i/>
          <w:color w:val="22272F"/>
          <w:sz w:val="28"/>
          <w:szCs w:val="28"/>
        </w:rPr>
        <w:t> </w:t>
      </w:r>
      <w:r w:rsidRPr="00854C31">
        <w:rPr>
          <w:rStyle w:val="af4"/>
          <w:rFonts w:ascii="PT Serif" w:hAnsi="PT Serif"/>
          <w:color w:val="22272F"/>
          <w:sz w:val="28"/>
          <w:szCs w:val="28"/>
        </w:rPr>
        <w:t>самоуправления</w:t>
      </w:r>
      <w:r w:rsidRPr="00854C31">
        <w:rPr>
          <w:rFonts w:ascii="PT Serif" w:hAnsi="PT Serif"/>
          <w:i/>
          <w:color w:val="22272F"/>
          <w:sz w:val="28"/>
          <w:szCs w:val="28"/>
        </w:rPr>
        <w:t> </w:t>
      </w:r>
      <w:r w:rsidRPr="00854C31">
        <w:rPr>
          <w:rStyle w:val="af4"/>
          <w:rFonts w:ascii="PT Serif" w:hAnsi="PT Serif"/>
          <w:color w:val="22272F"/>
          <w:sz w:val="28"/>
          <w:szCs w:val="28"/>
        </w:rPr>
        <w:t>реестров</w:t>
      </w:r>
      <w:r w:rsidRPr="00854C31">
        <w:rPr>
          <w:rFonts w:ascii="PT Serif" w:hAnsi="PT Serif"/>
          <w:i/>
          <w:color w:val="22272F"/>
          <w:sz w:val="28"/>
          <w:szCs w:val="28"/>
        </w:rPr>
        <w:t> </w:t>
      </w:r>
      <w:r w:rsidRPr="00854C31">
        <w:rPr>
          <w:rStyle w:val="af4"/>
          <w:rFonts w:ascii="PT Serif" w:hAnsi="PT Serif"/>
          <w:color w:val="22272F"/>
          <w:sz w:val="28"/>
          <w:szCs w:val="28"/>
        </w:rPr>
        <w:t>муниципального</w:t>
      </w:r>
      <w:r w:rsidRPr="00854C31">
        <w:rPr>
          <w:rFonts w:ascii="PT Serif" w:hAnsi="PT Serif"/>
          <w:i/>
          <w:color w:val="22272F"/>
          <w:sz w:val="28"/>
          <w:szCs w:val="28"/>
        </w:rPr>
        <w:t> </w:t>
      </w:r>
      <w:r w:rsidRPr="00854C31">
        <w:rPr>
          <w:rStyle w:val="af4"/>
          <w:rFonts w:ascii="PT Serif" w:hAnsi="PT Serif"/>
          <w:color w:val="22272F"/>
          <w:sz w:val="28"/>
          <w:szCs w:val="28"/>
        </w:rPr>
        <w:t>имущества</w:t>
      </w:r>
      <w:r w:rsidRPr="00854C31">
        <w:rPr>
          <w:rFonts w:ascii="PT Serif" w:hAnsi="PT Serif"/>
          <w:i/>
          <w:color w:val="22272F"/>
          <w:sz w:val="28"/>
          <w:szCs w:val="28"/>
          <w:shd w:val="clear" w:color="auto" w:fill="FFFFFF"/>
        </w:rPr>
        <w:t>"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(действует с 17.02.2024г.) </w:t>
      </w:r>
    </w:p>
    <w:p w:rsidR="00687472" w:rsidRPr="00842FA6" w:rsidRDefault="00687472" w:rsidP="00687472">
      <w:pPr>
        <w:spacing w:before="120" w:after="120"/>
        <w:jc w:val="center"/>
      </w:pPr>
      <w:r w:rsidRPr="00842FA6">
        <w:rPr>
          <w:b/>
          <w:sz w:val="28"/>
          <w:szCs w:val="28"/>
        </w:rPr>
        <w:lastRenderedPageBreak/>
        <w:t>Соблюдение бюджетного законодательства при организации исполнения бюджета.</w:t>
      </w:r>
    </w:p>
    <w:p w:rsidR="00687472" w:rsidRPr="00E800C4" w:rsidRDefault="00687472" w:rsidP="00687472">
      <w:pPr>
        <w:ind w:firstLine="709"/>
        <w:jc w:val="both"/>
        <w:rPr>
          <w:sz w:val="28"/>
          <w:szCs w:val="28"/>
        </w:rPr>
      </w:pPr>
      <w:r w:rsidRPr="0078451F">
        <w:rPr>
          <w:sz w:val="28"/>
          <w:szCs w:val="28"/>
        </w:rPr>
        <w:t>В ходе внешней проверки установлено, что в муниципальн</w:t>
      </w:r>
      <w:r>
        <w:rPr>
          <w:sz w:val="28"/>
          <w:szCs w:val="28"/>
        </w:rPr>
        <w:t xml:space="preserve">ом образовании </w:t>
      </w:r>
      <w:proofErr w:type="spellStart"/>
      <w:r>
        <w:rPr>
          <w:sz w:val="28"/>
          <w:szCs w:val="28"/>
        </w:rPr>
        <w:t>Бажинского</w:t>
      </w:r>
      <w:proofErr w:type="spellEnd"/>
      <w:r w:rsidRPr="0078451F">
        <w:rPr>
          <w:sz w:val="28"/>
          <w:szCs w:val="28"/>
        </w:rPr>
        <w:t xml:space="preserve"> сельсовета приняты необходимые для осуществления бюджетного процесса  муниципальные правовые акты Совета депутатов и местной администрации. </w:t>
      </w:r>
      <w:r>
        <w:rPr>
          <w:sz w:val="28"/>
          <w:szCs w:val="28"/>
        </w:rPr>
        <w:t>«</w:t>
      </w:r>
      <w:r w:rsidRPr="0078451F">
        <w:rPr>
          <w:sz w:val="28"/>
          <w:szCs w:val="28"/>
        </w:rPr>
        <w:t xml:space="preserve">Положение о бюджетном процессе </w:t>
      </w:r>
      <w:proofErr w:type="spellStart"/>
      <w:r w:rsidRPr="0078451F">
        <w:rPr>
          <w:sz w:val="28"/>
          <w:szCs w:val="28"/>
        </w:rPr>
        <w:t>Б</w:t>
      </w:r>
      <w:r>
        <w:rPr>
          <w:sz w:val="28"/>
          <w:szCs w:val="28"/>
        </w:rPr>
        <w:t>ажинского</w:t>
      </w:r>
      <w:proofErr w:type="spellEnd"/>
      <w:r w:rsidRPr="0078451F">
        <w:rPr>
          <w:sz w:val="28"/>
          <w:szCs w:val="28"/>
        </w:rPr>
        <w:t xml:space="preserve"> сельсовета Маслянинского района Новосибирской области» утверждено Решением </w:t>
      </w:r>
      <w:r>
        <w:rPr>
          <w:sz w:val="28"/>
          <w:szCs w:val="28"/>
        </w:rPr>
        <w:t>20-о</w:t>
      </w:r>
      <w:r w:rsidRPr="0078451F">
        <w:rPr>
          <w:sz w:val="28"/>
          <w:szCs w:val="28"/>
        </w:rPr>
        <w:t>й сессии Совета депута</w:t>
      </w:r>
      <w:r>
        <w:rPr>
          <w:sz w:val="28"/>
          <w:szCs w:val="28"/>
        </w:rPr>
        <w:t xml:space="preserve">тов </w:t>
      </w:r>
      <w:proofErr w:type="spellStart"/>
      <w:r>
        <w:rPr>
          <w:sz w:val="28"/>
          <w:szCs w:val="28"/>
        </w:rPr>
        <w:t>Бажинского</w:t>
      </w:r>
      <w:proofErr w:type="spellEnd"/>
      <w:r>
        <w:rPr>
          <w:sz w:val="28"/>
          <w:szCs w:val="28"/>
        </w:rPr>
        <w:t xml:space="preserve"> сельсовета от 20</w:t>
      </w:r>
      <w:r w:rsidRPr="0078451F">
        <w:rPr>
          <w:sz w:val="28"/>
          <w:szCs w:val="28"/>
        </w:rPr>
        <w:t>.</w:t>
      </w:r>
      <w:r>
        <w:rPr>
          <w:sz w:val="28"/>
          <w:szCs w:val="28"/>
        </w:rPr>
        <w:t>04.2023г.</w:t>
      </w:r>
      <w:r w:rsidRPr="00F427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8.</w:t>
      </w:r>
      <w:r w:rsidRPr="00A77A6B">
        <w:rPr>
          <w:sz w:val="28"/>
          <w:szCs w:val="28"/>
        </w:rPr>
        <w:t xml:space="preserve"> </w:t>
      </w:r>
    </w:p>
    <w:p w:rsidR="00687472" w:rsidRDefault="00687472" w:rsidP="00687472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Решением 27</w:t>
      </w:r>
      <w:r w:rsidRPr="00173C80">
        <w:rPr>
          <w:sz w:val="28"/>
          <w:szCs w:val="28"/>
        </w:rPr>
        <w:t>-ой</w:t>
      </w:r>
      <w:r w:rsidRPr="00B61EBE">
        <w:rPr>
          <w:sz w:val="28"/>
          <w:szCs w:val="28"/>
        </w:rPr>
        <w:t xml:space="preserve"> сессии Совета депутатов </w:t>
      </w:r>
      <w:proofErr w:type="spellStart"/>
      <w:r w:rsidRPr="00B61EBE">
        <w:rPr>
          <w:sz w:val="28"/>
          <w:szCs w:val="28"/>
        </w:rPr>
        <w:t>Бажинского</w:t>
      </w:r>
      <w:proofErr w:type="spellEnd"/>
      <w:r w:rsidRPr="00B61EBE">
        <w:rPr>
          <w:sz w:val="28"/>
          <w:szCs w:val="28"/>
        </w:rPr>
        <w:t xml:space="preserve"> сельсовета Маслянинского района Новосибирской области </w:t>
      </w:r>
      <w:r w:rsidRPr="001B2F3D">
        <w:rPr>
          <w:sz w:val="28"/>
          <w:szCs w:val="28"/>
        </w:rPr>
        <w:t>от 22.12.2023г.</w:t>
      </w:r>
      <w:r>
        <w:rPr>
          <w:sz w:val="28"/>
          <w:szCs w:val="28"/>
        </w:rPr>
        <w:t xml:space="preserve"> № 37</w:t>
      </w:r>
      <w:r w:rsidRPr="00B61EBE">
        <w:rPr>
          <w:sz w:val="28"/>
          <w:szCs w:val="28"/>
        </w:rPr>
        <w:t xml:space="preserve"> утверждён бюджет </w:t>
      </w:r>
      <w:proofErr w:type="spellStart"/>
      <w:r w:rsidRPr="00B61EBE">
        <w:rPr>
          <w:sz w:val="28"/>
          <w:szCs w:val="28"/>
        </w:rPr>
        <w:t>Бажинского</w:t>
      </w:r>
      <w:proofErr w:type="spellEnd"/>
      <w:r>
        <w:rPr>
          <w:sz w:val="28"/>
          <w:szCs w:val="28"/>
        </w:rPr>
        <w:t xml:space="preserve"> сельсовета на очередной 2024 год и плановый период 2025 и 2026</w:t>
      </w:r>
      <w:r w:rsidRPr="00B61EBE">
        <w:rPr>
          <w:sz w:val="28"/>
          <w:szCs w:val="28"/>
        </w:rPr>
        <w:t xml:space="preserve"> годов.</w:t>
      </w:r>
      <w:r w:rsidRPr="00842FA6">
        <w:rPr>
          <w:sz w:val="28"/>
          <w:szCs w:val="28"/>
        </w:rPr>
        <w:t xml:space="preserve"> </w:t>
      </w:r>
      <w:r w:rsidRPr="00755213">
        <w:rPr>
          <w:sz w:val="28"/>
          <w:szCs w:val="28"/>
        </w:rPr>
        <w:t xml:space="preserve">Контрольно-счетной комиссией Маслянинского района на основании Соглашения </w:t>
      </w:r>
      <w:r>
        <w:rPr>
          <w:sz w:val="28"/>
          <w:szCs w:val="28"/>
        </w:rPr>
        <w:t xml:space="preserve">№ 53/1 </w:t>
      </w:r>
      <w:r w:rsidRPr="00F56ABE">
        <w:rPr>
          <w:sz w:val="28"/>
          <w:szCs w:val="28"/>
        </w:rPr>
        <w:t xml:space="preserve">от </w:t>
      </w:r>
      <w:r>
        <w:rPr>
          <w:sz w:val="28"/>
          <w:szCs w:val="28"/>
        </w:rPr>
        <w:t>29.12</w:t>
      </w:r>
      <w:r w:rsidRPr="00F56ABE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F56ABE">
        <w:rPr>
          <w:sz w:val="28"/>
          <w:szCs w:val="28"/>
        </w:rPr>
        <w:t xml:space="preserve"> </w:t>
      </w:r>
      <w:r w:rsidRPr="00755213">
        <w:rPr>
          <w:sz w:val="28"/>
          <w:szCs w:val="28"/>
        </w:rPr>
        <w:t xml:space="preserve">«О передаче контрольно-счётной комиссии Маслянинского района полномочий ревизионной комиссии </w:t>
      </w:r>
      <w:proofErr w:type="spellStart"/>
      <w:r>
        <w:rPr>
          <w:sz w:val="28"/>
          <w:szCs w:val="28"/>
        </w:rPr>
        <w:t>Бажинского</w:t>
      </w:r>
      <w:proofErr w:type="spellEnd"/>
      <w:r w:rsidRPr="00755213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контроля» проводилась экспертиза указанного проекта бюджета. </w:t>
      </w:r>
      <w:r w:rsidRPr="001E07BB">
        <w:rPr>
          <w:sz w:val="28"/>
          <w:szCs w:val="28"/>
        </w:rPr>
        <w:t>Нарушений и недостатков не выявлено.</w:t>
      </w:r>
    </w:p>
    <w:p w:rsidR="00E14DCB" w:rsidRPr="001E07BB" w:rsidRDefault="00E14DCB" w:rsidP="00687472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687472" w:rsidRDefault="00687472" w:rsidP="00687472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F56ABE">
        <w:rPr>
          <w:b/>
          <w:sz w:val="28"/>
          <w:szCs w:val="28"/>
        </w:rPr>
        <w:t xml:space="preserve">       Бюджетная отчётность.</w:t>
      </w:r>
    </w:p>
    <w:p w:rsidR="00E14DCB" w:rsidRPr="00F56ABE" w:rsidRDefault="00E14DCB" w:rsidP="00687472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</w:p>
    <w:p w:rsidR="00687472" w:rsidRPr="00F204D8" w:rsidRDefault="00687472" w:rsidP="00687472">
      <w:pPr>
        <w:ind w:firstLine="540"/>
        <w:jc w:val="both"/>
        <w:rPr>
          <w:sz w:val="28"/>
          <w:szCs w:val="28"/>
        </w:rPr>
      </w:pPr>
      <w:r w:rsidRPr="005B46FF">
        <w:rPr>
          <w:sz w:val="28"/>
          <w:szCs w:val="28"/>
        </w:rPr>
        <w:t>Отчёт об исполнении бюджета муниципального образова</w:t>
      </w:r>
      <w:r>
        <w:rPr>
          <w:sz w:val="28"/>
          <w:szCs w:val="28"/>
        </w:rPr>
        <w:t xml:space="preserve">ния 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 сельсовет за 2024</w:t>
      </w:r>
      <w:r w:rsidRPr="005B46FF">
        <w:rPr>
          <w:sz w:val="28"/>
          <w:szCs w:val="28"/>
        </w:rPr>
        <w:t xml:space="preserve"> год представлен в адрес Контрольно-счётной комиссии  в форме проекта решения совета депутатов Маслянинского </w:t>
      </w:r>
      <w:r>
        <w:rPr>
          <w:sz w:val="28"/>
          <w:szCs w:val="28"/>
        </w:rPr>
        <w:t>муниципального округа</w:t>
      </w:r>
      <w:r w:rsidRPr="005B46FF">
        <w:rPr>
          <w:sz w:val="28"/>
          <w:szCs w:val="28"/>
        </w:rPr>
        <w:t xml:space="preserve"> Новосибирской области «Об исполнении  бюджета м</w:t>
      </w:r>
      <w:r>
        <w:rPr>
          <w:sz w:val="28"/>
          <w:szCs w:val="28"/>
        </w:rPr>
        <w:t xml:space="preserve">униципального образования </w:t>
      </w:r>
      <w:proofErr w:type="spellStart"/>
      <w:r>
        <w:rPr>
          <w:sz w:val="28"/>
          <w:szCs w:val="28"/>
        </w:rPr>
        <w:t>Бажин</w:t>
      </w:r>
      <w:r w:rsidRPr="005B46FF">
        <w:rPr>
          <w:sz w:val="28"/>
          <w:szCs w:val="28"/>
        </w:rPr>
        <w:t>ский</w:t>
      </w:r>
      <w:proofErr w:type="spellEnd"/>
      <w:r w:rsidRPr="005B46FF">
        <w:rPr>
          <w:sz w:val="28"/>
          <w:szCs w:val="28"/>
        </w:rPr>
        <w:t xml:space="preserve"> сельсовет Маслянинского рай</w:t>
      </w:r>
      <w:r>
        <w:rPr>
          <w:sz w:val="28"/>
          <w:szCs w:val="28"/>
        </w:rPr>
        <w:t>она Новосибирской области за 2024</w:t>
      </w:r>
      <w:r w:rsidRPr="005B46FF">
        <w:rPr>
          <w:sz w:val="28"/>
          <w:szCs w:val="28"/>
        </w:rPr>
        <w:t xml:space="preserve"> год».</w:t>
      </w:r>
    </w:p>
    <w:p w:rsidR="00687472" w:rsidRDefault="00687472" w:rsidP="006874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Сводная бюджетная роспись</w:t>
      </w:r>
      <w:r w:rsidRPr="00C017FC">
        <w:rPr>
          <w:sz w:val="28"/>
          <w:szCs w:val="28"/>
        </w:rPr>
        <w:t xml:space="preserve"> составлена по разделам, подразделам, целевым статьям и видам расходов.</w:t>
      </w:r>
      <w:r w:rsidRPr="009F06D5">
        <w:rPr>
          <w:sz w:val="28"/>
          <w:szCs w:val="28"/>
        </w:rPr>
        <w:t xml:space="preserve"> </w:t>
      </w:r>
      <w:r w:rsidRPr="00C017FC">
        <w:rPr>
          <w:sz w:val="28"/>
          <w:szCs w:val="28"/>
        </w:rPr>
        <w:t>Лимиты бюджетны</w:t>
      </w:r>
      <w:r>
        <w:rPr>
          <w:sz w:val="28"/>
          <w:szCs w:val="28"/>
        </w:rPr>
        <w:t>х обязательств были утверждены,</w:t>
      </w:r>
      <w:r w:rsidRPr="00205A08">
        <w:rPr>
          <w:sz w:val="28"/>
          <w:szCs w:val="28"/>
        </w:rPr>
        <w:t xml:space="preserve"> </w:t>
      </w:r>
      <w:r>
        <w:rPr>
          <w:sz w:val="28"/>
          <w:szCs w:val="28"/>
        </w:rPr>
        <w:t>кассовый план доходов и расходов бюджета муниципального образования велся.</w:t>
      </w:r>
    </w:p>
    <w:p w:rsidR="00687472" w:rsidRPr="00C17E70" w:rsidRDefault="00687472" w:rsidP="00687472">
      <w:pPr>
        <w:ind w:firstLine="540"/>
        <w:jc w:val="both"/>
        <w:rPr>
          <w:sz w:val="28"/>
          <w:szCs w:val="28"/>
        </w:rPr>
      </w:pPr>
      <w:r w:rsidRPr="00C17E70">
        <w:rPr>
          <w:sz w:val="28"/>
          <w:szCs w:val="28"/>
        </w:rPr>
        <w:t xml:space="preserve">Реестр муниципального имущества соответствует Порядку его ведения, утвержденному </w:t>
      </w:r>
      <w:r w:rsidRPr="001B2F3D">
        <w:rPr>
          <w:sz w:val="28"/>
          <w:szCs w:val="28"/>
        </w:rPr>
        <w:t xml:space="preserve">Приказом </w:t>
      </w:r>
      <w:r w:rsidRPr="006A2EE8">
        <w:rPr>
          <w:sz w:val="28"/>
          <w:szCs w:val="28"/>
        </w:rPr>
        <w:t>Мин</w:t>
      </w:r>
      <w:r>
        <w:rPr>
          <w:sz w:val="28"/>
          <w:szCs w:val="28"/>
        </w:rPr>
        <w:t>фина</w:t>
      </w:r>
      <w:r w:rsidRPr="006A2EE8">
        <w:rPr>
          <w:sz w:val="28"/>
          <w:szCs w:val="28"/>
        </w:rPr>
        <w:t xml:space="preserve"> РФ</w:t>
      </w:r>
      <w:r w:rsidRPr="001B2F3D">
        <w:rPr>
          <w:sz w:val="28"/>
          <w:szCs w:val="28"/>
        </w:rPr>
        <w:t>.</w:t>
      </w:r>
      <w:r w:rsidRPr="00C17E70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687472" w:rsidRDefault="00687472" w:rsidP="00687472">
      <w:pPr>
        <w:ind w:firstLine="540"/>
        <w:jc w:val="both"/>
        <w:rPr>
          <w:sz w:val="28"/>
          <w:szCs w:val="28"/>
        </w:rPr>
      </w:pPr>
      <w:r w:rsidRPr="00C21602">
        <w:rPr>
          <w:sz w:val="28"/>
          <w:szCs w:val="28"/>
        </w:rPr>
        <w:t xml:space="preserve">Состав бюджетной отчетности </w:t>
      </w:r>
      <w:r>
        <w:rPr>
          <w:sz w:val="28"/>
          <w:szCs w:val="28"/>
        </w:rPr>
        <w:t>об исполнении бюджета МО за 2024</w:t>
      </w:r>
      <w:r w:rsidRPr="00C216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Pr="00C21602">
        <w:rPr>
          <w:sz w:val="28"/>
          <w:szCs w:val="28"/>
        </w:rPr>
        <w:t xml:space="preserve">соответствует перечню, установленному Инструкцией по бюджетной отчетности, утверждённой Приказом Минфина РФ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РФ». Перечень форм годового отчёта об исполнении бюджета </w:t>
      </w:r>
      <w:proofErr w:type="spellStart"/>
      <w:r w:rsidRPr="00C21602">
        <w:rPr>
          <w:sz w:val="28"/>
          <w:szCs w:val="28"/>
        </w:rPr>
        <w:t>Бажинского</w:t>
      </w:r>
      <w:proofErr w:type="spellEnd"/>
      <w:r w:rsidRPr="00C21602">
        <w:rPr>
          <w:sz w:val="28"/>
          <w:szCs w:val="28"/>
        </w:rPr>
        <w:t xml:space="preserve"> сельсовета представлен в приложении № 1</w:t>
      </w:r>
      <w:r w:rsidRPr="00565110">
        <w:rPr>
          <w:sz w:val="28"/>
          <w:szCs w:val="28"/>
        </w:rPr>
        <w:t xml:space="preserve">. </w:t>
      </w:r>
    </w:p>
    <w:p w:rsidR="00687472" w:rsidRPr="00F56ABE" w:rsidRDefault="00687472" w:rsidP="006874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Данные, отражённые в годовом отчёте соответствуют данным главной книги и других регистров бюджетного учёта, установленным законодательством Российской Федерации. </w:t>
      </w:r>
    </w:p>
    <w:p w:rsidR="00687472" w:rsidRDefault="00687472" w:rsidP="00687472">
      <w:pPr>
        <w:ind w:firstLine="540"/>
        <w:jc w:val="both"/>
        <w:rPr>
          <w:sz w:val="28"/>
          <w:szCs w:val="28"/>
        </w:rPr>
      </w:pPr>
      <w:r w:rsidRPr="00F56AB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подтверждения достоверности показателей годовой бюджетной отчетности в </w:t>
      </w:r>
      <w:r w:rsidRPr="00F56ABE">
        <w:rPr>
          <w:sz w:val="28"/>
          <w:szCs w:val="28"/>
        </w:rPr>
        <w:t xml:space="preserve">соответствии с п.7 </w:t>
      </w:r>
      <w:r>
        <w:rPr>
          <w:sz w:val="28"/>
          <w:szCs w:val="28"/>
        </w:rPr>
        <w:t>Инструкции № 191н от 23.12.2010</w:t>
      </w:r>
      <w:r w:rsidRPr="00F56ABE">
        <w:rPr>
          <w:sz w:val="28"/>
          <w:szCs w:val="28"/>
        </w:rPr>
        <w:t>г</w:t>
      </w:r>
      <w:r>
        <w:rPr>
          <w:sz w:val="28"/>
          <w:szCs w:val="28"/>
        </w:rPr>
        <w:t xml:space="preserve">., п. 79 Стандарта «Концептуальные основы </w:t>
      </w:r>
      <w:r>
        <w:rPr>
          <w:rFonts w:ascii="PT Serif" w:hAnsi="PT Serif"/>
          <w:color w:val="22272F"/>
          <w:sz w:val="15"/>
          <w:szCs w:val="15"/>
          <w:shd w:val="clear" w:color="auto" w:fill="FFFFFF"/>
        </w:rPr>
        <w:t> </w:t>
      </w:r>
      <w:r w:rsidRPr="004509F7">
        <w:rPr>
          <w:rFonts w:ascii="PT Serif" w:hAnsi="PT Serif"/>
          <w:color w:val="22272F"/>
          <w:sz w:val="28"/>
          <w:szCs w:val="28"/>
          <w:shd w:val="clear" w:color="auto" w:fill="FFFFFF"/>
        </w:rPr>
        <w:t>бухгалтерского учета и отчетности организаций государственного сектора</w:t>
      </w:r>
      <w:r w:rsidRPr="004509F7">
        <w:rPr>
          <w:sz w:val="28"/>
          <w:szCs w:val="28"/>
        </w:rPr>
        <w:t>»,</w:t>
      </w:r>
      <w:r>
        <w:rPr>
          <w:sz w:val="28"/>
          <w:szCs w:val="28"/>
        </w:rPr>
        <w:t xml:space="preserve"> п.9 Стандарта «Представление </w:t>
      </w:r>
      <w:r>
        <w:rPr>
          <w:sz w:val="28"/>
          <w:szCs w:val="28"/>
        </w:rPr>
        <w:lastRenderedPageBreak/>
        <w:t xml:space="preserve">бухгалтерской (финансовой) отчетности» </w:t>
      </w:r>
      <w:r w:rsidRPr="00F56ABE">
        <w:rPr>
          <w:sz w:val="28"/>
          <w:szCs w:val="28"/>
        </w:rPr>
        <w:t xml:space="preserve"> в обязательном порядке проводится </w:t>
      </w:r>
      <w:r>
        <w:rPr>
          <w:sz w:val="28"/>
          <w:szCs w:val="28"/>
        </w:rPr>
        <w:t xml:space="preserve">годовая </w:t>
      </w:r>
      <w:r w:rsidRPr="00F56ABE">
        <w:rPr>
          <w:sz w:val="28"/>
          <w:szCs w:val="28"/>
        </w:rPr>
        <w:t>инвентаризация активов и обязательств</w:t>
      </w:r>
      <w:r>
        <w:rPr>
          <w:sz w:val="28"/>
          <w:szCs w:val="28"/>
        </w:rPr>
        <w:t>.</w:t>
      </w:r>
      <w:r w:rsidRPr="00F56ABE">
        <w:rPr>
          <w:sz w:val="28"/>
          <w:szCs w:val="28"/>
        </w:rPr>
        <w:t xml:space="preserve"> </w:t>
      </w:r>
    </w:p>
    <w:p w:rsidR="00687472" w:rsidRDefault="00687472" w:rsidP="00687472">
      <w:pPr>
        <w:ind w:firstLine="540"/>
        <w:rPr>
          <w:sz w:val="28"/>
          <w:szCs w:val="28"/>
        </w:rPr>
      </w:pPr>
      <w:r w:rsidRPr="00F56ABE">
        <w:rPr>
          <w:sz w:val="28"/>
          <w:szCs w:val="28"/>
        </w:rPr>
        <w:t xml:space="preserve">В проверяемом муниципальном образовании инвентаризация </w:t>
      </w:r>
      <w:r>
        <w:rPr>
          <w:sz w:val="28"/>
          <w:szCs w:val="28"/>
        </w:rPr>
        <w:t xml:space="preserve"> проведена по состоянию на 20.12.2024г. согласно  распоряжению и.о. главы администрации № 41/1 от 19.12.2024 года.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предоставленных актов о результатах инвентаризации № 1, № 2, №3 от 20.12.2024г. расхождений не выявлено.</w:t>
      </w:r>
    </w:p>
    <w:p w:rsidR="00687472" w:rsidRDefault="00687472" w:rsidP="00687472">
      <w:pPr>
        <w:ind w:firstLine="540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Дебиторская задолженность на конец 2024г. составляет 308,65 тыс.</w:t>
      </w:r>
      <w:r w:rsidRPr="00C50227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руб. в том числе просроченная 215,98 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>уб.</w:t>
      </w:r>
      <w:r w:rsidRPr="00C50227">
        <w:rPr>
          <w:sz w:val="28"/>
          <w:szCs w:val="28"/>
        </w:rPr>
        <w:t xml:space="preserve"> Дебиторскую задолженность составляют </w:t>
      </w:r>
      <w:r>
        <w:rPr>
          <w:sz w:val="28"/>
          <w:szCs w:val="28"/>
        </w:rPr>
        <w:t>данные УФНС – 308,65 тыс.руб.</w:t>
      </w:r>
    </w:p>
    <w:p w:rsidR="00687472" w:rsidRDefault="00687472" w:rsidP="00687472">
      <w:pPr>
        <w:ind w:firstLine="540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Кредиторская задолженность на конец отчетного года составляет 113,29 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>уб.</w:t>
      </w:r>
      <w:r>
        <w:rPr>
          <w:sz w:val="28"/>
          <w:szCs w:val="28"/>
        </w:rPr>
        <w:t xml:space="preserve"> Задолженность носит текущий характер. Кредиторская задолженность включает в себя задолженность по уплате физическими лицами местных налогов в УФНС РФ – 113,29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D71C32" w:rsidRDefault="00D71C32" w:rsidP="00687472">
      <w:pPr>
        <w:ind w:firstLine="540"/>
        <w:jc w:val="both"/>
        <w:rPr>
          <w:sz w:val="28"/>
          <w:szCs w:val="28"/>
        </w:rPr>
      </w:pPr>
    </w:p>
    <w:p w:rsidR="00687472" w:rsidRDefault="00687472" w:rsidP="00687472">
      <w:pPr>
        <w:tabs>
          <w:tab w:val="left" w:pos="4035"/>
        </w:tabs>
        <w:jc w:val="center"/>
        <w:rPr>
          <w:b/>
          <w:sz w:val="28"/>
          <w:szCs w:val="28"/>
        </w:rPr>
      </w:pPr>
      <w:r w:rsidRPr="00B300A5">
        <w:rPr>
          <w:b/>
          <w:sz w:val="28"/>
          <w:szCs w:val="28"/>
        </w:rPr>
        <w:t xml:space="preserve">Итоги исполнения бюджета </w:t>
      </w:r>
      <w:proofErr w:type="spellStart"/>
      <w:r>
        <w:rPr>
          <w:b/>
          <w:sz w:val="28"/>
          <w:szCs w:val="28"/>
        </w:rPr>
        <w:t>Бажинского</w:t>
      </w:r>
      <w:proofErr w:type="spellEnd"/>
      <w:r w:rsidRPr="00B300A5">
        <w:rPr>
          <w:b/>
          <w:sz w:val="28"/>
          <w:szCs w:val="28"/>
        </w:rPr>
        <w:t xml:space="preserve"> сельсовета с учетом изменения бюджетных назначений.</w:t>
      </w:r>
    </w:p>
    <w:p w:rsidR="00D71C32" w:rsidRPr="00B300A5" w:rsidRDefault="00D71C32" w:rsidP="00687472">
      <w:pPr>
        <w:tabs>
          <w:tab w:val="left" w:pos="4035"/>
        </w:tabs>
        <w:jc w:val="center"/>
        <w:rPr>
          <w:b/>
          <w:sz w:val="28"/>
          <w:szCs w:val="28"/>
        </w:rPr>
      </w:pPr>
    </w:p>
    <w:p w:rsidR="00687472" w:rsidRPr="007D69DE" w:rsidRDefault="00687472" w:rsidP="00687472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B77703">
        <w:rPr>
          <w:sz w:val="28"/>
          <w:szCs w:val="28"/>
        </w:rPr>
        <w:t xml:space="preserve">Первоначально утверждённые бюджетные назначения составили: по доходам - в сумме </w:t>
      </w:r>
      <w:r>
        <w:rPr>
          <w:sz w:val="28"/>
          <w:szCs w:val="28"/>
        </w:rPr>
        <w:t xml:space="preserve">20291,7 </w:t>
      </w:r>
      <w:r w:rsidRPr="00B77703">
        <w:rPr>
          <w:sz w:val="28"/>
          <w:szCs w:val="28"/>
        </w:rPr>
        <w:t xml:space="preserve">тыс. рублей, в том числе общий объём межбюджетных трансфертов, получаемых из других бюджетов  бюджетной системы Российской Федерации- </w:t>
      </w:r>
      <w:r>
        <w:rPr>
          <w:sz w:val="28"/>
          <w:szCs w:val="28"/>
        </w:rPr>
        <w:t xml:space="preserve">15681,7 </w:t>
      </w:r>
      <w:r w:rsidRPr="00B77703">
        <w:rPr>
          <w:sz w:val="28"/>
          <w:szCs w:val="28"/>
        </w:rPr>
        <w:t xml:space="preserve">тыс. рублей; по расходам – </w:t>
      </w:r>
      <w:r>
        <w:rPr>
          <w:sz w:val="28"/>
          <w:szCs w:val="28"/>
        </w:rPr>
        <w:t xml:space="preserve">20291,7 </w:t>
      </w:r>
      <w:r w:rsidRPr="00B77703">
        <w:rPr>
          <w:sz w:val="28"/>
          <w:szCs w:val="28"/>
        </w:rPr>
        <w:t xml:space="preserve">тыс. рублей. </w:t>
      </w:r>
      <w:r>
        <w:rPr>
          <w:sz w:val="28"/>
          <w:szCs w:val="28"/>
        </w:rPr>
        <w:t xml:space="preserve">Запланированный </w:t>
      </w:r>
      <w:r w:rsidRPr="007D69DE">
        <w:rPr>
          <w:sz w:val="28"/>
          <w:szCs w:val="28"/>
        </w:rPr>
        <w:t>дефицит бюджета 0,0 тыс</w:t>
      </w:r>
      <w:proofErr w:type="gramStart"/>
      <w:r w:rsidRPr="007D69DE">
        <w:rPr>
          <w:sz w:val="28"/>
          <w:szCs w:val="28"/>
        </w:rPr>
        <w:t>.р</w:t>
      </w:r>
      <w:proofErr w:type="gramEnd"/>
      <w:r w:rsidRPr="007D69DE">
        <w:rPr>
          <w:sz w:val="28"/>
          <w:szCs w:val="28"/>
        </w:rPr>
        <w:t>уб. т.е. бюджет планировался сбалансированным.</w:t>
      </w:r>
    </w:p>
    <w:p w:rsidR="00687472" w:rsidRPr="00C72061" w:rsidRDefault="00687472" w:rsidP="00687472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</w:rPr>
      </w:pPr>
      <w:r w:rsidRPr="00FD73FF">
        <w:rPr>
          <w:sz w:val="28"/>
          <w:szCs w:val="28"/>
        </w:rPr>
        <w:t xml:space="preserve">В процессе исполнения бюджета поселения на основании решений Совета депутатов плановые показатели уточнялись </w:t>
      </w:r>
      <w:r w:rsidRPr="00965C73">
        <w:rPr>
          <w:sz w:val="28"/>
          <w:szCs w:val="28"/>
        </w:rPr>
        <w:t>11</w:t>
      </w:r>
      <w:r w:rsidRPr="00FD73FF">
        <w:rPr>
          <w:sz w:val="28"/>
          <w:szCs w:val="28"/>
        </w:rPr>
        <w:t xml:space="preserve"> раз.</w:t>
      </w:r>
      <w:r w:rsidRPr="00FD73FF">
        <w:rPr>
          <w:bCs/>
          <w:color w:val="000000"/>
          <w:spacing w:val="1"/>
          <w:sz w:val="28"/>
          <w:szCs w:val="28"/>
        </w:rPr>
        <w:t xml:space="preserve"> </w:t>
      </w:r>
    </w:p>
    <w:p w:rsidR="00687472" w:rsidRPr="00A82A66" w:rsidRDefault="00687472" w:rsidP="00687472">
      <w:pPr>
        <w:tabs>
          <w:tab w:val="left" w:pos="4035"/>
        </w:tabs>
        <w:ind w:firstLine="709"/>
        <w:jc w:val="both"/>
        <w:rPr>
          <w:color w:val="000000"/>
          <w:spacing w:val="9"/>
          <w:sz w:val="28"/>
          <w:szCs w:val="28"/>
        </w:rPr>
      </w:pPr>
      <w:r w:rsidRPr="00FD73FF">
        <w:rPr>
          <w:color w:val="000000"/>
          <w:spacing w:val="9"/>
          <w:sz w:val="28"/>
          <w:szCs w:val="28"/>
        </w:rPr>
        <w:t xml:space="preserve">С учетом всех изменений и дополнений, внесенных в бюджет поселения в течение финансового года, решением </w:t>
      </w:r>
      <w:r>
        <w:rPr>
          <w:color w:val="000000"/>
          <w:spacing w:val="9"/>
          <w:sz w:val="28"/>
          <w:szCs w:val="28"/>
        </w:rPr>
        <w:t>5-ой сессии Совета депутатов Маслянинского муниципального округа от 24.12</w:t>
      </w:r>
      <w:r w:rsidRPr="00FD73FF">
        <w:rPr>
          <w:color w:val="000000"/>
          <w:spacing w:val="9"/>
          <w:sz w:val="28"/>
          <w:szCs w:val="28"/>
        </w:rPr>
        <w:t>.20</w:t>
      </w:r>
      <w:r>
        <w:rPr>
          <w:color w:val="000000"/>
          <w:spacing w:val="9"/>
          <w:sz w:val="28"/>
          <w:szCs w:val="28"/>
        </w:rPr>
        <w:t>24 № 107</w:t>
      </w:r>
      <w:r w:rsidRPr="00FD73FF">
        <w:rPr>
          <w:color w:val="000000"/>
          <w:spacing w:val="9"/>
          <w:sz w:val="28"/>
          <w:szCs w:val="28"/>
        </w:rPr>
        <w:t xml:space="preserve"> утверждены уточненные бюджетные назначения:</w:t>
      </w:r>
    </w:p>
    <w:p w:rsidR="00687472" w:rsidRPr="00F56ABE" w:rsidRDefault="00687472" w:rsidP="00687472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FD73FF">
        <w:rPr>
          <w:spacing w:val="9"/>
          <w:sz w:val="28"/>
          <w:szCs w:val="28"/>
        </w:rPr>
        <w:t xml:space="preserve">по доходам – </w:t>
      </w:r>
      <w:r>
        <w:rPr>
          <w:spacing w:val="9"/>
          <w:sz w:val="28"/>
          <w:szCs w:val="28"/>
        </w:rPr>
        <w:t xml:space="preserve">24786,3 </w:t>
      </w:r>
      <w:r w:rsidRPr="00FD73FF">
        <w:rPr>
          <w:spacing w:val="9"/>
          <w:sz w:val="28"/>
          <w:szCs w:val="28"/>
        </w:rPr>
        <w:t>тыс. рублей, что выше первоначальных бюджетных</w:t>
      </w:r>
      <w:r w:rsidRPr="00B77703">
        <w:rPr>
          <w:spacing w:val="9"/>
          <w:sz w:val="28"/>
          <w:szCs w:val="28"/>
        </w:rPr>
        <w:t xml:space="preserve"> назначений на </w:t>
      </w:r>
      <w:r w:rsidRPr="00B34878">
        <w:rPr>
          <w:spacing w:val="9"/>
          <w:sz w:val="28"/>
          <w:szCs w:val="28"/>
        </w:rPr>
        <w:t xml:space="preserve"> </w:t>
      </w:r>
      <w:r>
        <w:rPr>
          <w:spacing w:val="9"/>
          <w:sz w:val="28"/>
          <w:szCs w:val="28"/>
        </w:rPr>
        <w:t>22,15 %  или 4494,6</w:t>
      </w:r>
      <w:r w:rsidRPr="00B77703">
        <w:rPr>
          <w:spacing w:val="9"/>
          <w:sz w:val="28"/>
          <w:szCs w:val="28"/>
        </w:rPr>
        <w:t xml:space="preserve"> тыс. рублей;</w:t>
      </w:r>
    </w:p>
    <w:p w:rsidR="00687472" w:rsidRPr="000D2C52" w:rsidRDefault="00687472" w:rsidP="00687472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F56ABE">
        <w:rPr>
          <w:spacing w:val="9"/>
          <w:sz w:val="28"/>
          <w:szCs w:val="28"/>
        </w:rPr>
        <w:t xml:space="preserve">по расходам – </w:t>
      </w:r>
      <w:r>
        <w:rPr>
          <w:spacing w:val="9"/>
          <w:sz w:val="28"/>
          <w:szCs w:val="28"/>
        </w:rPr>
        <w:t xml:space="preserve">25665,4 </w:t>
      </w:r>
      <w:r w:rsidRPr="00B34878">
        <w:rPr>
          <w:spacing w:val="9"/>
          <w:sz w:val="28"/>
          <w:szCs w:val="28"/>
        </w:rPr>
        <w:t xml:space="preserve">тыс. руб., </w:t>
      </w:r>
      <w:r w:rsidRPr="00B77703">
        <w:rPr>
          <w:spacing w:val="9"/>
          <w:sz w:val="28"/>
          <w:szCs w:val="28"/>
        </w:rPr>
        <w:t xml:space="preserve">что выше первоначальных бюджетных назначений на </w:t>
      </w:r>
      <w:r w:rsidRPr="00B34878">
        <w:rPr>
          <w:spacing w:val="9"/>
          <w:sz w:val="28"/>
          <w:szCs w:val="28"/>
        </w:rPr>
        <w:t xml:space="preserve"> </w:t>
      </w:r>
      <w:r>
        <w:rPr>
          <w:spacing w:val="9"/>
          <w:sz w:val="28"/>
          <w:szCs w:val="28"/>
        </w:rPr>
        <w:t>26,48</w:t>
      </w:r>
      <w:r w:rsidRPr="00202383">
        <w:rPr>
          <w:spacing w:val="9"/>
          <w:sz w:val="28"/>
          <w:szCs w:val="28"/>
        </w:rPr>
        <w:t xml:space="preserve"> % или </w:t>
      </w:r>
      <w:r>
        <w:rPr>
          <w:spacing w:val="9"/>
          <w:sz w:val="28"/>
          <w:szCs w:val="28"/>
        </w:rPr>
        <w:t>5373,7</w:t>
      </w:r>
      <w:r w:rsidRPr="00202383">
        <w:rPr>
          <w:spacing w:val="9"/>
          <w:sz w:val="28"/>
          <w:szCs w:val="28"/>
        </w:rPr>
        <w:t xml:space="preserve"> тыс.</w:t>
      </w:r>
      <w:r w:rsidRPr="00B77703">
        <w:rPr>
          <w:spacing w:val="9"/>
          <w:sz w:val="28"/>
          <w:szCs w:val="28"/>
        </w:rPr>
        <w:t xml:space="preserve"> руб.</w:t>
      </w:r>
    </w:p>
    <w:p w:rsidR="00687472" w:rsidRPr="00B17473" w:rsidRDefault="00687472" w:rsidP="00687472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201B08">
        <w:rPr>
          <w:spacing w:val="9"/>
          <w:sz w:val="28"/>
          <w:szCs w:val="28"/>
        </w:rPr>
        <w:t xml:space="preserve">запланированный </w:t>
      </w:r>
      <w:r>
        <w:rPr>
          <w:spacing w:val="9"/>
          <w:sz w:val="28"/>
          <w:szCs w:val="28"/>
        </w:rPr>
        <w:t>дефицит</w:t>
      </w:r>
      <w:r w:rsidRPr="00201B08">
        <w:rPr>
          <w:spacing w:val="9"/>
          <w:sz w:val="28"/>
          <w:szCs w:val="28"/>
        </w:rPr>
        <w:t xml:space="preserve"> бюджета составил </w:t>
      </w:r>
      <w:r>
        <w:rPr>
          <w:spacing w:val="9"/>
          <w:sz w:val="28"/>
          <w:szCs w:val="28"/>
        </w:rPr>
        <w:t xml:space="preserve">879,1 тыс. </w:t>
      </w:r>
      <w:r w:rsidRPr="00201B08">
        <w:rPr>
          <w:spacing w:val="9"/>
          <w:sz w:val="28"/>
          <w:szCs w:val="28"/>
        </w:rPr>
        <w:t>руб</w:t>
      </w:r>
      <w:r>
        <w:rPr>
          <w:spacing w:val="9"/>
          <w:sz w:val="28"/>
          <w:szCs w:val="28"/>
        </w:rPr>
        <w:t>.,</w:t>
      </w:r>
      <w:r w:rsidRPr="00B81DDC">
        <w:rPr>
          <w:spacing w:val="2"/>
          <w:sz w:val="28"/>
          <w:szCs w:val="28"/>
        </w:rPr>
        <w:t xml:space="preserve"> </w:t>
      </w:r>
      <w:r w:rsidRPr="00AF66DB">
        <w:rPr>
          <w:spacing w:val="2"/>
          <w:sz w:val="28"/>
          <w:szCs w:val="28"/>
        </w:rPr>
        <w:t>в связи с наличием остатков денежных средств на счёте.</w:t>
      </w:r>
    </w:p>
    <w:p w:rsidR="00687472" w:rsidRPr="00B17473" w:rsidRDefault="00687472" w:rsidP="00687472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</w:p>
    <w:p w:rsidR="00687472" w:rsidRPr="005B3AD5" w:rsidRDefault="00687472" w:rsidP="00687472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F56ABE">
        <w:rPr>
          <w:spacing w:val="9"/>
          <w:sz w:val="28"/>
          <w:szCs w:val="28"/>
        </w:rPr>
        <w:t xml:space="preserve"> Всего доходы бюджета </w:t>
      </w:r>
      <w:proofErr w:type="spellStart"/>
      <w:r>
        <w:rPr>
          <w:spacing w:val="9"/>
          <w:sz w:val="28"/>
          <w:szCs w:val="28"/>
        </w:rPr>
        <w:t>Бажинского</w:t>
      </w:r>
      <w:proofErr w:type="spellEnd"/>
      <w:r>
        <w:rPr>
          <w:spacing w:val="9"/>
          <w:sz w:val="28"/>
          <w:szCs w:val="28"/>
        </w:rPr>
        <w:t xml:space="preserve">  сельсовета в 2024</w:t>
      </w:r>
      <w:r w:rsidRPr="00F56ABE">
        <w:rPr>
          <w:spacing w:val="9"/>
          <w:sz w:val="28"/>
          <w:szCs w:val="28"/>
        </w:rPr>
        <w:t xml:space="preserve"> году исполнены на </w:t>
      </w:r>
      <w:r>
        <w:rPr>
          <w:spacing w:val="9"/>
          <w:sz w:val="28"/>
          <w:szCs w:val="28"/>
        </w:rPr>
        <w:t>100,7</w:t>
      </w:r>
      <w:r w:rsidRPr="00082C20">
        <w:rPr>
          <w:spacing w:val="9"/>
          <w:sz w:val="28"/>
          <w:szCs w:val="28"/>
        </w:rPr>
        <w:t xml:space="preserve">%,  при плане </w:t>
      </w:r>
      <w:r>
        <w:rPr>
          <w:spacing w:val="9"/>
          <w:sz w:val="28"/>
          <w:szCs w:val="28"/>
        </w:rPr>
        <w:t xml:space="preserve">24786,3 </w:t>
      </w:r>
      <w:r w:rsidRPr="00082C20">
        <w:rPr>
          <w:spacing w:val="9"/>
          <w:sz w:val="28"/>
          <w:szCs w:val="28"/>
        </w:rPr>
        <w:t xml:space="preserve">тыс. руб. фактически получено  </w:t>
      </w:r>
      <w:r>
        <w:rPr>
          <w:spacing w:val="9"/>
          <w:sz w:val="28"/>
          <w:szCs w:val="28"/>
        </w:rPr>
        <w:t>24968,6</w:t>
      </w:r>
      <w:r w:rsidRPr="00082C20">
        <w:rPr>
          <w:sz w:val="28"/>
          <w:szCs w:val="28"/>
        </w:rPr>
        <w:t xml:space="preserve"> </w:t>
      </w:r>
      <w:r w:rsidRPr="00082C20">
        <w:rPr>
          <w:spacing w:val="9"/>
          <w:sz w:val="28"/>
          <w:szCs w:val="28"/>
        </w:rPr>
        <w:t xml:space="preserve">тыс. </w:t>
      </w:r>
      <w:r w:rsidRPr="00082C20">
        <w:rPr>
          <w:spacing w:val="2"/>
          <w:sz w:val="28"/>
          <w:szCs w:val="28"/>
        </w:rPr>
        <w:t>руб.</w:t>
      </w:r>
      <w:r w:rsidRPr="00F56ABE">
        <w:rPr>
          <w:spacing w:val="2"/>
          <w:sz w:val="28"/>
          <w:szCs w:val="28"/>
        </w:rPr>
        <w:t xml:space="preserve"> </w:t>
      </w:r>
    </w:p>
    <w:p w:rsidR="00687472" w:rsidRPr="00F56ABE" w:rsidRDefault="00687472" w:rsidP="00687472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F56ABE">
        <w:rPr>
          <w:spacing w:val="2"/>
          <w:sz w:val="28"/>
          <w:szCs w:val="28"/>
        </w:rPr>
        <w:t xml:space="preserve">Фактические расходы бюджета </w:t>
      </w:r>
      <w:r w:rsidRPr="00594A97">
        <w:rPr>
          <w:spacing w:val="2"/>
          <w:sz w:val="28"/>
          <w:szCs w:val="28"/>
        </w:rPr>
        <w:t xml:space="preserve">составили </w:t>
      </w:r>
      <w:r>
        <w:rPr>
          <w:spacing w:val="2"/>
          <w:sz w:val="28"/>
          <w:szCs w:val="28"/>
        </w:rPr>
        <w:t>25068,6 тыс</w:t>
      </w:r>
      <w:proofErr w:type="gramStart"/>
      <w:r>
        <w:rPr>
          <w:spacing w:val="2"/>
          <w:sz w:val="28"/>
          <w:szCs w:val="28"/>
        </w:rPr>
        <w:t>.</w:t>
      </w:r>
      <w:r w:rsidRPr="00F56ABE">
        <w:rPr>
          <w:spacing w:val="2"/>
          <w:sz w:val="28"/>
          <w:szCs w:val="28"/>
        </w:rPr>
        <w:t>р</w:t>
      </w:r>
      <w:proofErr w:type="gramEnd"/>
      <w:r w:rsidRPr="00F56ABE">
        <w:rPr>
          <w:spacing w:val="2"/>
          <w:sz w:val="28"/>
          <w:szCs w:val="28"/>
        </w:rPr>
        <w:t xml:space="preserve">уб., или </w:t>
      </w:r>
      <w:r>
        <w:rPr>
          <w:spacing w:val="2"/>
          <w:sz w:val="28"/>
          <w:szCs w:val="28"/>
        </w:rPr>
        <w:t>97,7</w:t>
      </w:r>
      <w:r w:rsidRPr="00F76295">
        <w:rPr>
          <w:spacing w:val="2"/>
          <w:sz w:val="28"/>
          <w:szCs w:val="28"/>
        </w:rPr>
        <w:t>%</w:t>
      </w:r>
      <w:r w:rsidRPr="00F56ABE">
        <w:rPr>
          <w:spacing w:val="2"/>
          <w:sz w:val="28"/>
          <w:szCs w:val="28"/>
        </w:rPr>
        <w:t xml:space="preserve"> от плановых назначений. </w:t>
      </w:r>
    </w:p>
    <w:p w:rsidR="00687472" w:rsidRDefault="00687472" w:rsidP="00687472">
      <w:pPr>
        <w:shd w:val="clear" w:color="auto" w:fill="FFFFFF"/>
        <w:spacing w:line="326" w:lineRule="exact"/>
        <w:ind w:firstLine="567"/>
        <w:jc w:val="both"/>
        <w:rPr>
          <w:sz w:val="28"/>
          <w:szCs w:val="28"/>
        </w:rPr>
      </w:pPr>
      <w:r w:rsidRPr="00F56ABE">
        <w:rPr>
          <w:spacing w:val="2"/>
          <w:sz w:val="28"/>
          <w:szCs w:val="28"/>
        </w:rPr>
        <w:t xml:space="preserve">Бюджет исполнен с </w:t>
      </w:r>
      <w:r>
        <w:rPr>
          <w:spacing w:val="2"/>
          <w:sz w:val="28"/>
          <w:szCs w:val="28"/>
        </w:rPr>
        <w:t>дефицитом</w:t>
      </w:r>
      <w:r w:rsidRPr="00F76295">
        <w:rPr>
          <w:spacing w:val="2"/>
          <w:sz w:val="28"/>
          <w:szCs w:val="28"/>
        </w:rPr>
        <w:t xml:space="preserve"> в размере </w:t>
      </w:r>
      <w:r>
        <w:rPr>
          <w:spacing w:val="2"/>
          <w:sz w:val="28"/>
          <w:szCs w:val="28"/>
        </w:rPr>
        <w:t xml:space="preserve">100,0 </w:t>
      </w:r>
      <w:r w:rsidRPr="00F56ABE">
        <w:rPr>
          <w:spacing w:val="2"/>
          <w:sz w:val="28"/>
          <w:szCs w:val="28"/>
        </w:rPr>
        <w:t>тыс</w:t>
      </w:r>
      <w:proofErr w:type="gramStart"/>
      <w:r w:rsidRPr="00F56ABE">
        <w:rPr>
          <w:spacing w:val="2"/>
          <w:sz w:val="28"/>
          <w:szCs w:val="28"/>
        </w:rPr>
        <w:t>.р</w:t>
      </w:r>
      <w:proofErr w:type="gramEnd"/>
      <w:r w:rsidRPr="00F56ABE">
        <w:rPr>
          <w:spacing w:val="2"/>
          <w:sz w:val="28"/>
          <w:szCs w:val="28"/>
        </w:rPr>
        <w:t xml:space="preserve">уб. </w:t>
      </w:r>
      <w:r w:rsidRPr="008E1EC5">
        <w:rPr>
          <w:sz w:val="28"/>
          <w:szCs w:val="28"/>
        </w:rPr>
        <w:tab/>
      </w:r>
    </w:p>
    <w:p w:rsidR="00D71C32" w:rsidRPr="006C07C2" w:rsidRDefault="00D71C32" w:rsidP="00687472">
      <w:pPr>
        <w:shd w:val="clear" w:color="auto" w:fill="FFFFFF"/>
        <w:spacing w:line="326" w:lineRule="exact"/>
        <w:ind w:firstLine="567"/>
        <w:jc w:val="both"/>
        <w:rPr>
          <w:sz w:val="28"/>
          <w:szCs w:val="28"/>
        </w:rPr>
      </w:pPr>
    </w:p>
    <w:p w:rsidR="00687472" w:rsidRPr="00F37EA6" w:rsidRDefault="00687472" w:rsidP="00687472">
      <w:pPr>
        <w:shd w:val="clear" w:color="auto" w:fill="FFFFFF"/>
        <w:spacing w:line="326" w:lineRule="exact"/>
        <w:jc w:val="center"/>
        <w:rPr>
          <w:sz w:val="28"/>
          <w:szCs w:val="28"/>
        </w:rPr>
      </w:pPr>
      <w:r w:rsidRPr="00D86203">
        <w:rPr>
          <w:b/>
          <w:spacing w:val="-2"/>
          <w:sz w:val="28"/>
          <w:szCs w:val="28"/>
        </w:rPr>
        <w:t>Исполнение</w:t>
      </w:r>
      <w:r w:rsidRPr="00D86203">
        <w:rPr>
          <w:spacing w:val="-2"/>
          <w:sz w:val="28"/>
          <w:szCs w:val="28"/>
        </w:rPr>
        <w:t xml:space="preserve"> </w:t>
      </w:r>
      <w:r w:rsidRPr="00D86203">
        <w:rPr>
          <w:b/>
          <w:color w:val="000000"/>
          <w:spacing w:val="-2"/>
          <w:sz w:val="28"/>
          <w:szCs w:val="28"/>
        </w:rPr>
        <w:t xml:space="preserve">доходной части бюджета  </w:t>
      </w:r>
    </w:p>
    <w:p w:rsidR="00687472" w:rsidRPr="00B300A5" w:rsidRDefault="00687472" w:rsidP="00687472">
      <w:pPr>
        <w:shd w:val="clear" w:color="auto" w:fill="FFFFFF"/>
        <w:spacing w:line="326" w:lineRule="exact"/>
        <w:jc w:val="center"/>
        <w:rPr>
          <w:i/>
          <w:color w:val="000000"/>
          <w:spacing w:val="-2"/>
          <w:sz w:val="28"/>
          <w:szCs w:val="28"/>
        </w:rPr>
      </w:pPr>
      <w:r w:rsidRPr="00B300A5">
        <w:rPr>
          <w:i/>
          <w:color w:val="000000"/>
          <w:spacing w:val="-2"/>
          <w:sz w:val="28"/>
          <w:szCs w:val="28"/>
        </w:rPr>
        <w:t>Доходы бюджета.</w:t>
      </w:r>
    </w:p>
    <w:p w:rsidR="00687472" w:rsidRPr="00F33D13" w:rsidRDefault="00687472" w:rsidP="00687472">
      <w:pPr>
        <w:shd w:val="clear" w:color="auto" w:fill="FFFFFF"/>
        <w:spacing w:line="326" w:lineRule="exact"/>
        <w:jc w:val="right"/>
        <w:rPr>
          <w:color w:val="000000"/>
          <w:spacing w:val="-2"/>
        </w:rPr>
      </w:pPr>
      <w:r w:rsidRPr="00F33D13">
        <w:rPr>
          <w:color w:val="000000"/>
          <w:spacing w:val="-2"/>
        </w:rPr>
        <w:lastRenderedPageBreak/>
        <w:t xml:space="preserve">                                          </w:t>
      </w:r>
      <w:r>
        <w:rPr>
          <w:color w:val="000000"/>
          <w:spacing w:val="-2"/>
        </w:rPr>
        <w:t xml:space="preserve">                                                  </w:t>
      </w:r>
      <w:r w:rsidRPr="00F33D13">
        <w:rPr>
          <w:color w:val="000000"/>
          <w:spacing w:val="-2"/>
        </w:rPr>
        <w:t xml:space="preserve">                     (тыс. руб.)</w:t>
      </w:r>
    </w:p>
    <w:tbl>
      <w:tblPr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559"/>
        <w:gridCol w:w="1134"/>
        <w:gridCol w:w="1276"/>
        <w:gridCol w:w="1134"/>
        <w:gridCol w:w="992"/>
      </w:tblGrid>
      <w:tr w:rsidR="00687472" w:rsidRPr="00F56ABE" w:rsidTr="00C36241">
        <w:trPr>
          <w:trHeight w:val="90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972855" w:rsidRDefault="00687472" w:rsidP="00C36241">
            <w:pPr>
              <w:jc w:val="center"/>
            </w:pPr>
            <w:r w:rsidRPr="00972855"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7472" w:rsidRPr="00972855" w:rsidRDefault="00687472" w:rsidP="00C36241">
            <w:pPr>
              <w:jc w:val="center"/>
            </w:pPr>
            <w:r w:rsidRPr="00972855">
              <w:t>Утверждено первоначальн</w:t>
            </w:r>
            <w:r>
              <w:t>о (Решение Совета депутатов от 22</w:t>
            </w:r>
            <w:r w:rsidRPr="00972855">
              <w:t>.12.20</w:t>
            </w:r>
            <w:r>
              <w:t>23</w:t>
            </w:r>
            <w:r w:rsidRPr="00972855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472" w:rsidRPr="005B3AD5" w:rsidRDefault="00687472" w:rsidP="00C36241">
            <w:pPr>
              <w:jc w:val="center"/>
            </w:pPr>
            <w:r w:rsidRPr="005B3AD5">
              <w:t>Назначено</w:t>
            </w:r>
            <w:r>
              <w:t xml:space="preserve"> (Решение Совета депутатов от 24</w:t>
            </w:r>
            <w:r w:rsidRPr="005B3AD5">
              <w:t>.12.20</w:t>
            </w:r>
            <w:r>
              <w:t>24)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7472" w:rsidRPr="00D4161F" w:rsidRDefault="00687472" w:rsidP="00C36241">
            <w:pPr>
              <w:rPr>
                <w:lang w:val="en-US"/>
              </w:rPr>
            </w:pPr>
            <w:r>
              <w:t xml:space="preserve">Отклонение            гр. </w:t>
            </w:r>
            <w:r w:rsidRPr="00D4161F">
              <w:t>3</w:t>
            </w:r>
            <w:r w:rsidRPr="00972855">
              <w:t xml:space="preserve"> - гр. </w:t>
            </w: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7472" w:rsidRPr="00972855" w:rsidRDefault="00687472" w:rsidP="00C36241">
            <w:r>
              <w:t>Исполнено за 2024</w:t>
            </w:r>
            <w:r w:rsidRPr="00972855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7472" w:rsidRPr="00D4161F" w:rsidRDefault="00687472" w:rsidP="00C36241">
            <w:pPr>
              <w:rPr>
                <w:lang w:val="en-US"/>
              </w:rPr>
            </w:pPr>
            <w:r>
              <w:t xml:space="preserve">Отклонение            гр. </w:t>
            </w:r>
            <w:r>
              <w:rPr>
                <w:lang w:val="en-US"/>
              </w:rPr>
              <w:t>5</w:t>
            </w:r>
            <w:r w:rsidRPr="00972855">
              <w:t xml:space="preserve"> - гр. </w:t>
            </w:r>
            <w:r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7472" w:rsidRPr="00972855" w:rsidRDefault="00687472" w:rsidP="00C36241">
            <w:r>
              <w:t>% исполнения   гр.</w:t>
            </w:r>
            <w:r w:rsidRPr="00D4161F">
              <w:t>5</w:t>
            </w:r>
            <w:r>
              <w:t xml:space="preserve"> / гр. </w:t>
            </w:r>
            <w:r w:rsidRPr="00D4161F">
              <w:t>3</w:t>
            </w:r>
            <w:r w:rsidRPr="00972855">
              <w:t xml:space="preserve"> х 100)</w:t>
            </w:r>
          </w:p>
        </w:tc>
      </w:tr>
      <w:tr w:rsidR="00687472" w:rsidRPr="00F56ABE" w:rsidTr="00C36241">
        <w:trPr>
          <w:trHeight w:val="2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72855" w:rsidRDefault="00687472" w:rsidP="00C36241">
            <w:pPr>
              <w:jc w:val="center"/>
            </w:pPr>
            <w:r w:rsidRPr="00972855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D4161F" w:rsidRDefault="00687472" w:rsidP="00C36241">
            <w:pPr>
              <w:jc w:val="center"/>
            </w:pPr>
            <w:r w:rsidRPr="00D4161F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D4161F" w:rsidRDefault="00687472" w:rsidP="00C36241">
            <w:pPr>
              <w:jc w:val="center"/>
            </w:pPr>
            <w:r w:rsidRPr="00D4161F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D4161F" w:rsidRDefault="00687472" w:rsidP="00C36241">
            <w:pPr>
              <w:jc w:val="center"/>
            </w:pPr>
            <w:r w:rsidRPr="00D4161F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D4161F" w:rsidRDefault="00687472" w:rsidP="00C36241">
            <w:pPr>
              <w:jc w:val="center"/>
            </w:pPr>
            <w:r w:rsidRPr="00D4161F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D4161F" w:rsidRDefault="00687472" w:rsidP="00C36241">
            <w:pPr>
              <w:jc w:val="center"/>
            </w:pPr>
            <w:r w:rsidRPr="00D4161F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D4161F" w:rsidRDefault="00687472" w:rsidP="00C36241">
            <w:pPr>
              <w:jc w:val="center"/>
            </w:pPr>
            <w:r w:rsidRPr="00D4161F">
              <w:t>7</w:t>
            </w:r>
          </w:p>
        </w:tc>
      </w:tr>
      <w:tr w:rsidR="00687472" w:rsidRPr="00F56ABE" w:rsidTr="00C36241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972855" w:rsidRDefault="00687472" w:rsidP="00C36241">
            <w:r w:rsidRPr="00972855">
              <w:rPr>
                <w:b/>
              </w:rPr>
              <w:t>Налоговые доходы</w:t>
            </w:r>
            <w:r w:rsidRPr="00972855">
              <w:t>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4130,40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4598,48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468,1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4779,08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180,6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103,9</w:t>
            </w:r>
          </w:p>
        </w:tc>
      </w:tr>
      <w:tr w:rsidR="00687472" w:rsidRPr="00F56ABE" w:rsidTr="00C36241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972855" w:rsidRDefault="00687472" w:rsidP="00C36241">
            <w:r w:rsidRPr="00972855">
              <w:t>НДФЛ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1200,2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239,8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1502,34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104,3</w:t>
            </w:r>
          </w:p>
        </w:tc>
      </w:tr>
      <w:tr w:rsidR="00687472" w:rsidRPr="00F56ABE" w:rsidTr="00C36241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F030F5" w:rsidRDefault="00687472" w:rsidP="00C36241">
            <w:r w:rsidRPr="00F030F5">
              <w:t>Акцизы на нефтепродукты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1720,2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1720,20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1774,43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103,2</w:t>
            </w:r>
          </w:p>
        </w:tc>
      </w:tr>
      <w:tr w:rsidR="00687472" w:rsidRPr="00F56ABE" w:rsidTr="00C36241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F030F5" w:rsidRDefault="00687472" w:rsidP="00C36241">
            <w:r w:rsidRPr="006B59B0"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-15,7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100,0</w:t>
            </w:r>
          </w:p>
        </w:tc>
      </w:tr>
      <w:tr w:rsidR="00687472" w:rsidRPr="00F56ABE" w:rsidTr="00C36241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972855" w:rsidRDefault="00687472" w:rsidP="00C36241">
            <w:r w:rsidRPr="00972855">
              <w:t>Налог на имущество физ.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-8,0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186,04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100,6</w:t>
            </w:r>
          </w:p>
        </w:tc>
      </w:tr>
      <w:tr w:rsidR="00687472" w:rsidRPr="00F56ABE" w:rsidTr="00C36241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972855" w:rsidRDefault="00687472" w:rsidP="00C36241">
            <w:r w:rsidRPr="00972855"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988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252,0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1302,99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105,1</w:t>
            </w:r>
          </w:p>
        </w:tc>
      </w:tr>
      <w:tr w:rsidR="00687472" w:rsidRPr="00F56ABE" w:rsidTr="00C36241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972855" w:rsidRDefault="00687472" w:rsidP="00C36241">
            <w:pPr>
              <w:rPr>
                <w:b/>
              </w:rPr>
            </w:pPr>
            <w:r w:rsidRPr="00972855">
              <w:rPr>
                <w:b/>
              </w:rPr>
              <w:t>Неналоговые доходы,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479,60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722,13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242,5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723,80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100,2</w:t>
            </w:r>
          </w:p>
        </w:tc>
      </w:tr>
      <w:tr w:rsidR="00687472" w:rsidRPr="00F56ABE" w:rsidTr="00C36241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6A2B74" w:rsidRDefault="00687472" w:rsidP="00C36241">
            <w:r w:rsidRPr="006A2B74">
              <w:t>Доходы от сдачи в аренду имущества</w:t>
            </w:r>
            <w:r>
              <w:t>, составляющего муниципальную казну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42,30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44,10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104,3</w:t>
            </w:r>
          </w:p>
        </w:tc>
      </w:tr>
      <w:tr w:rsidR="00687472" w:rsidRPr="00F56ABE" w:rsidTr="00C36241">
        <w:trPr>
          <w:trHeight w:val="11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361657" w:rsidRDefault="00687472" w:rsidP="00C36241">
            <w:r w:rsidRPr="00361657"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327,6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527,83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200,2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527,70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-0,1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100,0</w:t>
            </w:r>
          </w:p>
        </w:tc>
      </w:tr>
      <w:tr w:rsidR="00687472" w:rsidRPr="00F56ABE" w:rsidTr="00C36241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6C07C2" w:rsidRDefault="00687472" w:rsidP="00C36241">
            <w:pPr>
              <w:rPr>
                <w:color w:val="000000"/>
              </w:rPr>
            </w:pPr>
            <w:r w:rsidRPr="006C07C2">
              <w:rPr>
                <w:color w:val="000000"/>
              </w:rPr>
              <w:t>Инициативные платежи</w:t>
            </w:r>
            <w:r>
              <w:rPr>
                <w:color w:val="000000"/>
              </w:rPr>
              <w:t>, зачисляемые в бюджеты сельских поселений</w:t>
            </w:r>
          </w:p>
          <w:p w:rsidR="00687472" w:rsidRPr="00361657" w:rsidRDefault="00687472" w:rsidP="00C36241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152,0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152,00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152,00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97480" w:rsidRDefault="00687472" w:rsidP="00C36241">
            <w:pPr>
              <w:jc w:val="right"/>
              <w:rPr>
                <w:color w:val="000000"/>
              </w:rPr>
            </w:pPr>
            <w:r w:rsidRPr="00997480">
              <w:rPr>
                <w:color w:val="000000"/>
              </w:rPr>
              <w:t>100,0</w:t>
            </w:r>
          </w:p>
        </w:tc>
      </w:tr>
      <w:tr w:rsidR="00687472" w:rsidRPr="00F56ABE" w:rsidTr="00C36241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972855" w:rsidRDefault="00687472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t>Безвозмездные поступления от других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15681,72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19465,70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3784,0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19465,70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100,0</w:t>
            </w:r>
          </w:p>
        </w:tc>
      </w:tr>
      <w:tr w:rsidR="00687472" w:rsidRPr="00F56ABE" w:rsidTr="00C36241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r w:rsidRPr="00972855">
              <w:t>Дотации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</w:pPr>
            <w:r w:rsidRPr="009B3AD9">
              <w:t>6 757,6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6757,6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6757,60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100,0</w:t>
            </w:r>
          </w:p>
        </w:tc>
      </w:tr>
      <w:tr w:rsidR="00687472" w:rsidRPr="00E436BF" w:rsidTr="00C36241">
        <w:trPr>
          <w:trHeight w:val="2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r w:rsidRPr="00972855">
              <w:t>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1429,32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2187,90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758,6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2187,90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100,0</w:t>
            </w:r>
          </w:p>
        </w:tc>
      </w:tr>
      <w:tr w:rsidR="00687472" w:rsidRPr="00F56ABE" w:rsidTr="00C36241">
        <w:trPr>
          <w:trHeight w:val="2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r w:rsidRPr="00972855">
              <w:t>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154,20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154,20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100,0</w:t>
            </w:r>
          </w:p>
        </w:tc>
      </w:tr>
      <w:tr w:rsidR="00687472" w:rsidRPr="00F56ABE" w:rsidTr="00C36241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7342,2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10366,00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3023,8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10366,00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100,0</w:t>
            </w:r>
          </w:p>
        </w:tc>
      </w:tr>
      <w:tr w:rsidR="00687472" w:rsidRPr="00F56ABE" w:rsidTr="00C36241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Default="00687472" w:rsidP="00C36241">
            <w: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515D80" w:rsidRDefault="00687472" w:rsidP="00C36241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515D80" w:rsidRDefault="00687472" w:rsidP="00C36241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515D80" w:rsidRDefault="00687472" w:rsidP="00C36241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515D80" w:rsidRDefault="00687472" w:rsidP="00C36241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515D80" w:rsidRDefault="00687472" w:rsidP="00C36241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515D80" w:rsidRDefault="00687472" w:rsidP="00C36241">
            <w:pPr>
              <w:jc w:val="right"/>
              <w:rPr>
                <w:color w:val="000000"/>
              </w:rPr>
            </w:pPr>
          </w:p>
        </w:tc>
      </w:tr>
      <w:tr w:rsidR="00687472" w:rsidRPr="00F56ABE" w:rsidTr="00C3624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20291,72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24786,31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4494,6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24968,58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182,3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100,7</w:t>
            </w:r>
          </w:p>
        </w:tc>
      </w:tr>
      <w:tr w:rsidR="00687472" w:rsidRPr="00F56ABE" w:rsidTr="00C36241">
        <w:trPr>
          <w:trHeight w:val="3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472" w:rsidRPr="00972855" w:rsidRDefault="00687472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t xml:space="preserve">Собственные доходы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4610,0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5320,61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710,6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5502,88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9B3AD9">
              <w:rPr>
                <w:b/>
                <w:bCs/>
                <w:color w:val="000000"/>
              </w:rPr>
              <w:t>182,3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472" w:rsidRPr="009B3AD9" w:rsidRDefault="00687472" w:rsidP="00C36241">
            <w:pPr>
              <w:jc w:val="right"/>
              <w:rPr>
                <w:color w:val="000000"/>
              </w:rPr>
            </w:pPr>
            <w:r w:rsidRPr="009B3AD9">
              <w:rPr>
                <w:color w:val="000000"/>
              </w:rPr>
              <w:t>103,4</w:t>
            </w:r>
          </w:p>
        </w:tc>
      </w:tr>
    </w:tbl>
    <w:p w:rsidR="00687472" w:rsidRDefault="00687472" w:rsidP="00687472">
      <w:pPr>
        <w:shd w:val="clear" w:color="auto" w:fill="FFFFFF"/>
        <w:spacing w:line="326" w:lineRule="exact"/>
        <w:jc w:val="both"/>
        <w:rPr>
          <w:b/>
          <w:color w:val="000000"/>
          <w:spacing w:val="-2"/>
          <w:sz w:val="28"/>
          <w:szCs w:val="28"/>
        </w:rPr>
      </w:pPr>
    </w:p>
    <w:p w:rsidR="00687472" w:rsidRDefault="00687472" w:rsidP="00687472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F56ABE">
        <w:rPr>
          <w:b/>
          <w:color w:val="000000"/>
          <w:spacing w:val="-2"/>
          <w:sz w:val="28"/>
          <w:szCs w:val="28"/>
        </w:rPr>
        <w:t>Налоговые доходы</w:t>
      </w:r>
      <w:r>
        <w:rPr>
          <w:color w:val="000000"/>
          <w:spacing w:val="-2"/>
          <w:sz w:val="28"/>
          <w:szCs w:val="28"/>
        </w:rPr>
        <w:t xml:space="preserve"> исполнены в объёме 4779,08</w:t>
      </w:r>
      <w:r w:rsidRPr="00FB603E">
        <w:rPr>
          <w:color w:val="000000"/>
          <w:spacing w:val="-2"/>
          <w:sz w:val="28"/>
          <w:szCs w:val="28"/>
        </w:rPr>
        <w:t xml:space="preserve"> </w:t>
      </w:r>
      <w:r w:rsidRPr="00F56ABE">
        <w:rPr>
          <w:color w:val="000000"/>
          <w:spacing w:val="-2"/>
          <w:sz w:val="28"/>
          <w:szCs w:val="28"/>
        </w:rPr>
        <w:t xml:space="preserve">тыс. руб., что составляет </w:t>
      </w:r>
      <w:r>
        <w:rPr>
          <w:color w:val="000000"/>
          <w:spacing w:val="-2"/>
          <w:sz w:val="28"/>
          <w:szCs w:val="28"/>
        </w:rPr>
        <w:t>103,9</w:t>
      </w:r>
      <w:r w:rsidRPr="00F56ABE">
        <w:rPr>
          <w:color w:val="000000"/>
          <w:spacing w:val="-2"/>
          <w:sz w:val="28"/>
          <w:szCs w:val="28"/>
        </w:rPr>
        <w:t xml:space="preserve"> % от плановых назначений</w:t>
      </w:r>
      <w:r>
        <w:rPr>
          <w:color w:val="000000"/>
          <w:spacing w:val="-2"/>
          <w:sz w:val="28"/>
          <w:szCs w:val="28"/>
        </w:rPr>
        <w:t xml:space="preserve">.  </w:t>
      </w:r>
      <w:r w:rsidRPr="00F56ABE">
        <w:rPr>
          <w:color w:val="000000"/>
          <w:spacing w:val="-2"/>
          <w:sz w:val="28"/>
          <w:szCs w:val="28"/>
        </w:rPr>
        <w:t xml:space="preserve">Удельный вес в составе собственных доходов </w:t>
      </w:r>
      <w:r w:rsidRPr="002328FB">
        <w:rPr>
          <w:color w:val="000000"/>
          <w:spacing w:val="-2"/>
          <w:sz w:val="28"/>
          <w:szCs w:val="28"/>
        </w:rPr>
        <w:t>(без учета безвозмездных поступлений)</w:t>
      </w:r>
      <w:r>
        <w:rPr>
          <w:color w:val="000000"/>
          <w:spacing w:val="-2"/>
          <w:sz w:val="28"/>
          <w:szCs w:val="28"/>
        </w:rPr>
        <w:t xml:space="preserve"> </w:t>
      </w:r>
      <w:r w:rsidRPr="00F56ABE">
        <w:rPr>
          <w:color w:val="000000"/>
          <w:spacing w:val="-2"/>
          <w:sz w:val="28"/>
          <w:szCs w:val="28"/>
        </w:rPr>
        <w:t xml:space="preserve">составил </w:t>
      </w:r>
      <w:r>
        <w:rPr>
          <w:color w:val="000000"/>
          <w:spacing w:val="-2"/>
          <w:sz w:val="28"/>
          <w:szCs w:val="28"/>
        </w:rPr>
        <w:t>86,85</w:t>
      </w:r>
      <w:r w:rsidRPr="00F56ABE">
        <w:rPr>
          <w:color w:val="000000"/>
          <w:spacing w:val="-2"/>
          <w:sz w:val="28"/>
          <w:szCs w:val="28"/>
        </w:rPr>
        <w:t>%.</w:t>
      </w:r>
    </w:p>
    <w:p w:rsidR="00687472" w:rsidRDefault="00687472" w:rsidP="00687472">
      <w:pPr>
        <w:shd w:val="clear" w:color="auto" w:fill="FFFFFF"/>
        <w:spacing w:line="326" w:lineRule="exact"/>
        <w:ind w:left="120" w:firstLine="589"/>
        <w:jc w:val="both"/>
        <w:rPr>
          <w:color w:val="000000"/>
          <w:sz w:val="28"/>
          <w:szCs w:val="28"/>
        </w:rPr>
      </w:pPr>
      <w:r w:rsidRPr="003D35D4">
        <w:rPr>
          <w:color w:val="000000"/>
          <w:spacing w:val="1"/>
          <w:sz w:val="28"/>
          <w:szCs w:val="28"/>
        </w:rPr>
        <w:t xml:space="preserve">Основными источниками поступления </w:t>
      </w:r>
      <w:r>
        <w:rPr>
          <w:color w:val="000000"/>
          <w:spacing w:val="-2"/>
          <w:sz w:val="28"/>
          <w:szCs w:val="28"/>
        </w:rPr>
        <w:t>налоговых доходов в 2024</w:t>
      </w:r>
      <w:r w:rsidRPr="003D35D4">
        <w:rPr>
          <w:color w:val="000000"/>
          <w:spacing w:val="-2"/>
          <w:sz w:val="28"/>
          <w:szCs w:val="28"/>
        </w:rPr>
        <w:t xml:space="preserve"> году стали: доход от акцизов на нефтепродукты, ф</w:t>
      </w:r>
      <w:r w:rsidRPr="003D35D4">
        <w:rPr>
          <w:color w:val="000000"/>
          <w:sz w:val="28"/>
          <w:szCs w:val="28"/>
        </w:rPr>
        <w:t xml:space="preserve">актическое поступление которого </w:t>
      </w:r>
      <w:r w:rsidRPr="003D35D4">
        <w:rPr>
          <w:color w:val="000000"/>
          <w:sz w:val="28"/>
          <w:szCs w:val="28"/>
        </w:rPr>
        <w:lastRenderedPageBreak/>
        <w:t xml:space="preserve">составило </w:t>
      </w:r>
      <w:r>
        <w:rPr>
          <w:color w:val="000000"/>
          <w:sz w:val="28"/>
          <w:szCs w:val="28"/>
        </w:rPr>
        <w:t xml:space="preserve">1774,43 </w:t>
      </w:r>
      <w:r w:rsidRPr="003D35D4">
        <w:rPr>
          <w:color w:val="000000"/>
          <w:sz w:val="28"/>
          <w:szCs w:val="28"/>
        </w:rPr>
        <w:t xml:space="preserve">тыс. руб., или </w:t>
      </w:r>
      <w:r>
        <w:rPr>
          <w:color w:val="000000"/>
          <w:sz w:val="28"/>
          <w:szCs w:val="28"/>
        </w:rPr>
        <w:t xml:space="preserve">103,2 </w:t>
      </w:r>
      <w:r w:rsidRPr="003D35D4">
        <w:rPr>
          <w:color w:val="000000"/>
          <w:sz w:val="28"/>
          <w:szCs w:val="28"/>
        </w:rPr>
        <w:t xml:space="preserve">% от утверждённых бюджетных назначений, </w:t>
      </w:r>
      <w:r w:rsidRPr="003D35D4">
        <w:rPr>
          <w:color w:val="000000"/>
          <w:spacing w:val="-2"/>
          <w:sz w:val="28"/>
          <w:szCs w:val="28"/>
        </w:rPr>
        <w:t xml:space="preserve">налог на доходы физических лиц – </w:t>
      </w:r>
      <w:r>
        <w:rPr>
          <w:color w:val="000000"/>
          <w:spacing w:val="-2"/>
          <w:sz w:val="28"/>
          <w:szCs w:val="28"/>
        </w:rPr>
        <w:t xml:space="preserve">1502,34 </w:t>
      </w:r>
      <w:r w:rsidRPr="003D35D4">
        <w:rPr>
          <w:color w:val="000000"/>
          <w:spacing w:val="-2"/>
          <w:sz w:val="28"/>
          <w:szCs w:val="28"/>
        </w:rPr>
        <w:t xml:space="preserve">тыс. руб. или </w:t>
      </w:r>
      <w:r>
        <w:rPr>
          <w:color w:val="000000"/>
          <w:spacing w:val="-2"/>
          <w:sz w:val="28"/>
          <w:szCs w:val="28"/>
        </w:rPr>
        <w:t xml:space="preserve">104,3 </w:t>
      </w:r>
      <w:r w:rsidRPr="003D35D4">
        <w:rPr>
          <w:color w:val="000000"/>
          <w:spacing w:val="-2"/>
          <w:sz w:val="28"/>
          <w:szCs w:val="28"/>
        </w:rPr>
        <w:t>% от утвержденных назначений и</w:t>
      </w:r>
      <w:r w:rsidRPr="003D35D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земельный налог – 1302,99 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 xml:space="preserve">уб. или 105,1 </w:t>
      </w:r>
      <w:r w:rsidRPr="003D35D4">
        <w:rPr>
          <w:color w:val="000000"/>
          <w:sz w:val="28"/>
          <w:szCs w:val="28"/>
        </w:rPr>
        <w:t>% от утвержденных бюджетных назначений</w:t>
      </w:r>
      <w:r>
        <w:rPr>
          <w:color w:val="000000"/>
          <w:sz w:val="28"/>
          <w:szCs w:val="28"/>
        </w:rPr>
        <w:t>.</w:t>
      </w:r>
    </w:p>
    <w:p w:rsidR="00687472" w:rsidRPr="003D35D4" w:rsidRDefault="00687472" w:rsidP="00687472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8E1E9E">
        <w:rPr>
          <w:b/>
          <w:color w:val="000000"/>
          <w:spacing w:val="-2"/>
          <w:sz w:val="28"/>
          <w:szCs w:val="28"/>
        </w:rPr>
        <w:t>Неналоговые доходы</w:t>
      </w:r>
      <w:r w:rsidRPr="008E1E9E">
        <w:rPr>
          <w:color w:val="000000"/>
          <w:spacing w:val="-2"/>
          <w:sz w:val="28"/>
          <w:szCs w:val="28"/>
        </w:rPr>
        <w:t xml:space="preserve"> исполнены в объёме </w:t>
      </w:r>
      <w:r>
        <w:rPr>
          <w:color w:val="000000"/>
          <w:spacing w:val="-2"/>
          <w:sz w:val="28"/>
          <w:szCs w:val="28"/>
        </w:rPr>
        <w:t>723,8</w:t>
      </w:r>
      <w:r w:rsidRPr="008E1E9E">
        <w:rPr>
          <w:color w:val="000000"/>
          <w:spacing w:val="-2"/>
          <w:sz w:val="28"/>
          <w:szCs w:val="28"/>
        </w:rPr>
        <w:t xml:space="preserve"> тыс. руб. или </w:t>
      </w:r>
      <w:r>
        <w:rPr>
          <w:color w:val="000000"/>
          <w:spacing w:val="-2"/>
          <w:sz w:val="28"/>
          <w:szCs w:val="28"/>
        </w:rPr>
        <w:t xml:space="preserve">100,2 </w:t>
      </w:r>
      <w:r w:rsidRPr="008E1E9E">
        <w:rPr>
          <w:color w:val="000000"/>
          <w:spacing w:val="-2"/>
          <w:sz w:val="28"/>
          <w:szCs w:val="28"/>
        </w:rPr>
        <w:t xml:space="preserve">% к плановым назначениям. Удельный вес раздела в составе собственных доходов  бюджета составил </w:t>
      </w:r>
      <w:r>
        <w:rPr>
          <w:color w:val="000000"/>
          <w:spacing w:val="-2"/>
          <w:sz w:val="28"/>
          <w:szCs w:val="28"/>
        </w:rPr>
        <w:t>13,15</w:t>
      </w:r>
      <w:r w:rsidRPr="008E1E9E">
        <w:rPr>
          <w:color w:val="000000"/>
          <w:spacing w:val="-2"/>
          <w:sz w:val="28"/>
          <w:szCs w:val="28"/>
        </w:rPr>
        <w:t xml:space="preserve">%. </w:t>
      </w:r>
    </w:p>
    <w:p w:rsidR="00687472" w:rsidRDefault="00687472" w:rsidP="00687472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F56ABE">
        <w:rPr>
          <w:b/>
          <w:color w:val="000000"/>
          <w:spacing w:val="-2"/>
          <w:sz w:val="28"/>
          <w:szCs w:val="28"/>
        </w:rPr>
        <w:t>Безвозмездные поступления</w:t>
      </w:r>
      <w:r w:rsidRPr="00F56ABE">
        <w:rPr>
          <w:color w:val="000000"/>
          <w:spacing w:val="-2"/>
          <w:sz w:val="28"/>
          <w:szCs w:val="28"/>
        </w:rPr>
        <w:t xml:space="preserve"> исполнены в объ</w:t>
      </w:r>
      <w:r>
        <w:rPr>
          <w:color w:val="000000"/>
          <w:spacing w:val="-2"/>
          <w:sz w:val="28"/>
          <w:szCs w:val="28"/>
        </w:rPr>
        <w:t>ё</w:t>
      </w:r>
      <w:r w:rsidRPr="00F56ABE">
        <w:rPr>
          <w:color w:val="000000"/>
          <w:spacing w:val="-2"/>
          <w:sz w:val="28"/>
          <w:szCs w:val="28"/>
        </w:rPr>
        <w:t>ме</w:t>
      </w:r>
      <w:r>
        <w:rPr>
          <w:color w:val="000000"/>
          <w:spacing w:val="-2"/>
          <w:sz w:val="28"/>
          <w:szCs w:val="28"/>
        </w:rPr>
        <w:t xml:space="preserve"> 19465,7 </w:t>
      </w:r>
      <w:r w:rsidRPr="00F56ABE">
        <w:rPr>
          <w:color w:val="000000"/>
          <w:spacing w:val="-2"/>
          <w:sz w:val="28"/>
          <w:szCs w:val="28"/>
        </w:rPr>
        <w:t>тыс. руб</w:t>
      </w:r>
      <w:r>
        <w:rPr>
          <w:color w:val="000000"/>
          <w:spacing w:val="-2"/>
          <w:sz w:val="28"/>
          <w:szCs w:val="28"/>
        </w:rPr>
        <w:t>лей или 100%</w:t>
      </w:r>
      <w:r w:rsidRPr="00F56ABE">
        <w:rPr>
          <w:color w:val="000000"/>
          <w:spacing w:val="-2"/>
          <w:sz w:val="28"/>
          <w:szCs w:val="28"/>
        </w:rPr>
        <w:t xml:space="preserve"> к плановым назначениям. Удельный вес в составе доходов бюджета поселения составил </w:t>
      </w:r>
      <w:r>
        <w:rPr>
          <w:color w:val="000000"/>
          <w:spacing w:val="-2"/>
          <w:sz w:val="28"/>
          <w:szCs w:val="28"/>
        </w:rPr>
        <w:t xml:space="preserve">77,96 </w:t>
      </w:r>
      <w:r w:rsidRPr="00F56ABE">
        <w:rPr>
          <w:color w:val="000000"/>
          <w:spacing w:val="-2"/>
          <w:sz w:val="28"/>
          <w:szCs w:val="28"/>
        </w:rPr>
        <w:t>%.</w:t>
      </w:r>
      <w:r>
        <w:rPr>
          <w:color w:val="000000"/>
          <w:spacing w:val="-2"/>
          <w:sz w:val="28"/>
          <w:szCs w:val="28"/>
        </w:rPr>
        <w:t xml:space="preserve"> </w:t>
      </w:r>
    </w:p>
    <w:p w:rsidR="00D71C32" w:rsidRPr="0079509E" w:rsidRDefault="00D71C32" w:rsidP="00687472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</w:p>
    <w:p w:rsidR="00687472" w:rsidRPr="0081428B" w:rsidRDefault="00687472" w:rsidP="00687472">
      <w:pPr>
        <w:shd w:val="clear" w:color="auto" w:fill="FFFFFF"/>
        <w:spacing w:line="326" w:lineRule="exact"/>
        <w:ind w:right="115" w:firstLine="708"/>
        <w:jc w:val="center"/>
        <w:rPr>
          <w:bCs/>
          <w:i/>
          <w:color w:val="000000"/>
          <w:spacing w:val="-1"/>
          <w:sz w:val="28"/>
          <w:szCs w:val="28"/>
        </w:rPr>
      </w:pPr>
      <w:r w:rsidRPr="0081428B">
        <w:rPr>
          <w:b/>
          <w:bCs/>
          <w:color w:val="000000"/>
          <w:spacing w:val="-1"/>
          <w:sz w:val="28"/>
          <w:szCs w:val="28"/>
        </w:rPr>
        <w:t>Исполнение расходной части бюджета</w:t>
      </w:r>
      <w:r w:rsidRPr="0081428B">
        <w:rPr>
          <w:bCs/>
          <w:i/>
          <w:color w:val="000000"/>
          <w:spacing w:val="-1"/>
          <w:sz w:val="28"/>
          <w:szCs w:val="28"/>
        </w:rPr>
        <w:t>.</w:t>
      </w:r>
    </w:p>
    <w:p w:rsidR="00687472" w:rsidRDefault="00687472" w:rsidP="00687472">
      <w:pPr>
        <w:shd w:val="clear" w:color="auto" w:fill="FFFFFF"/>
        <w:spacing w:line="326" w:lineRule="exact"/>
        <w:ind w:right="115"/>
        <w:jc w:val="center"/>
        <w:rPr>
          <w:bCs/>
          <w:i/>
          <w:color w:val="000000"/>
          <w:spacing w:val="-1"/>
          <w:sz w:val="28"/>
          <w:szCs w:val="28"/>
        </w:rPr>
      </w:pPr>
      <w:r w:rsidRPr="00B300A5">
        <w:rPr>
          <w:bCs/>
          <w:i/>
          <w:color w:val="000000"/>
          <w:spacing w:val="-1"/>
          <w:sz w:val="28"/>
          <w:szCs w:val="28"/>
        </w:rPr>
        <w:t>Расходы бюджета.</w:t>
      </w:r>
    </w:p>
    <w:p w:rsidR="00687472" w:rsidRPr="0081428B" w:rsidRDefault="00687472" w:rsidP="00687472">
      <w:pPr>
        <w:jc w:val="center"/>
        <w:rPr>
          <w:sz w:val="28"/>
          <w:szCs w:val="28"/>
        </w:rPr>
      </w:pPr>
      <w:r w:rsidRPr="00B300A5">
        <w:rPr>
          <w:sz w:val="28"/>
          <w:szCs w:val="28"/>
        </w:rPr>
        <w:t xml:space="preserve">Сводная структура расходов бюджета </w:t>
      </w:r>
      <w:proofErr w:type="spellStart"/>
      <w:r w:rsidRPr="00B300A5">
        <w:rPr>
          <w:sz w:val="28"/>
          <w:szCs w:val="28"/>
        </w:rPr>
        <w:t>поселенияв</w:t>
      </w:r>
      <w:proofErr w:type="spellEnd"/>
      <w:r w:rsidRPr="00B300A5">
        <w:rPr>
          <w:sz w:val="28"/>
          <w:szCs w:val="28"/>
        </w:rPr>
        <w:t xml:space="preserve"> </w:t>
      </w:r>
      <w:proofErr w:type="gramStart"/>
      <w:r w:rsidRPr="00B300A5">
        <w:rPr>
          <w:sz w:val="28"/>
          <w:szCs w:val="28"/>
        </w:rPr>
        <w:t>разрезе</w:t>
      </w:r>
      <w:proofErr w:type="gramEnd"/>
      <w:r w:rsidRPr="00B300A5">
        <w:rPr>
          <w:sz w:val="28"/>
          <w:szCs w:val="28"/>
        </w:rPr>
        <w:t xml:space="preserve"> подразделов функциональной классификации расходов</w:t>
      </w:r>
    </w:p>
    <w:p w:rsidR="00687472" w:rsidRPr="00F33D13" w:rsidRDefault="00687472" w:rsidP="00687472">
      <w:pPr>
        <w:shd w:val="clear" w:color="auto" w:fill="FFFFFF"/>
        <w:spacing w:line="326" w:lineRule="exact"/>
        <w:ind w:left="120" w:firstLine="589"/>
        <w:jc w:val="right"/>
        <w:rPr>
          <w:bCs/>
          <w:color w:val="000000"/>
          <w:spacing w:val="-1"/>
        </w:rPr>
      </w:pPr>
      <w:r w:rsidRPr="00F33D13">
        <w:rPr>
          <w:bCs/>
          <w:color w:val="000000"/>
          <w:spacing w:val="-1"/>
        </w:rPr>
        <w:t xml:space="preserve">                                                                                                            (тыс</w:t>
      </w:r>
      <w:proofErr w:type="gramStart"/>
      <w:r w:rsidRPr="00F33D13">
        <w:rPr>
          <w:bCs/>
          <w:color w:val="000000"/>
          <w:spacing w:val="-1"/>
        </w:rPr>
        <w:t>.р</w:t>
      </w:r>
      <w:proofErr w:type="gramEnd"/>
      <w:r w:rsidRPr="00F33D13">
        <w:rPr>
          <w:bCs/>
          <w:color w:val="000000"/>
          <w:spacing w:val="-1"/>
        </w:rPr>
        <w:t>уб.)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6"/>
        <w:gridCol w:w="709"/>
        <w:gridCol w:w="1132"/>
        <w:gridCol w:w="1134"/>
        <w:gridCol w:w="1134"/>
        <w:gridCol w:w="1107"/>
        <w:gridCol w:w="1019"/>
        <w:gridCol w:w="711"/>
        <w:gridCol w:w="848"/>
      </w:tblGrid>
      <w:tr w:rsidR="00687472" w:rsidRPr="00972855" w:rsidTr="00C36241">
        <w:trPr>
          <w:trHeight w:val="481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подраздел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Утверждено первоначально</w:t>
            </w:r>
          </w:p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Назначено</w:t>
            </w:r>
            <w:r w:rsidRPr="009728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за 2024</w:t>
            </w:r>
            <w:r w:rsidRPr="00972855">
              <w:rPr>
                <w:sz w:val="20"/>
                <w:szCs w:val="20"/>
              </w:rPr>
              <w:t xml:space="preserve"> год</w:t>
            </w:r>
          </w:p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Отклонение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исполнения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spellStart"/>
            <w:proofErr w:type="gramEnd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 xml:space="preserve"> / </w:t>
            </w:r>
            <w:r>
              <w:rPr>
                <w:sz w:val="20"/>
                <w:szCs w:val="20"/>
                <w:lang w:val="en-US"/>
              </w:rPr>
              <w:t>4</w:t>
            </w:r>
            <w:r w:rsidRPr="00972855">
              <w:rPr>
                <w:sz w:val="20"/>
                <w:szCs w:val="20"/>
              </w:rPr>
              <w:t xml:space="preserve"> х 100% )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Уд. вес в   расходах</w:t>
            </w:r>
            <w:proofErr w:type="gramStart"/>
            <w:r w:rsidRPr="00972855">
              <w:rPr>
                <w:sz w:val="20"/>
                <w:szCs w:val="20"/>
              </w:rPr>
              <w:t xml:space="preserve"> (%) </w:t>
            </w:r>
            <w:proofErr w:type="gramEnd"/>
          </w:p>
        </w:tc>
      </w:tr>
      <w:tr w:rsidR="00687472" w:rsidRPr="00972855" w:rsidTr="00C36241">
        <w:trPr>
          <w:trHeight w:val="481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</w:tr>
      <w:tr w:rsidR="00687472" w:rsidRPr="00972855" w:rsidTr="00C36241">
        <w:trPr>
          <w:trHeight w:val="481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</w:tr>
      <w:tr w:rsidR="00687472" w:rsidRPr="00972855" w:rsidTr="00C36241">
        <w:trPr>
          <w:trHeight w:val="1125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от первонача</w:t>
            </w:r>
            <w:r>
              <w:rPr>
                <w:sz w:val="20"/>
                <w:szCs w:val="20"/>
              </w:rPr>
              <w:t xml:space="preserve">льного бюджета            (гр. </w:t>
            </w:r>
            <w:r w:rsidRPr="00D4161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–</w:t>
            </w:r>
            <w:r w:rsidRPr="00D4161F">
              <w:rPr>
                <w:sz w:val="20"/>
                <w:szCs w:val="20"/>
              </w:rPr>
              <w:t>3</w:t>
            </w:r>
            <w:r w:rsidRPr="00972855">
              <w:rPr>
                <w:sz w:val="20"/>
                <w:szCs w:val="20"/>
              </w:rPr>
              <w:t>)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назначений         (гр.</w:t>
            </w:r>
            <w:r w:rsidRPr="00D4161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  <w:lang w:val="en-US"/>
              </w:rPr>
              <w:t>4</w:t>
            </w:r>
            <w:r w:rsidRPr="00972855">
              <w:rPr>
                <w:sz w:val="20"/>
                <w:szCs w:val="20"/>
              </w:rPr>
              <w:t>)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972855" w:rsidRDefault="00687472" w:rsidP="00C36241">
            <w:pPr>
              <w:rPr>
                <w:sz w:val="20"/>
                <w:szCs w:val="20"/>
              </w:rPr>
            </w:pP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D4161F" w:rsidRDefault="00687472" w:rsidP="00C36241">
            <w:pPr>
              <w:jc w:val="center"/>
              <w:rPr>
                <w:sz w:val="20"/>
                <w:szCs w:val="20"/>
              </w:rPr>
            </w:pPr>
            <w:r w:rsidRPr="00D4161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D4161F" w:rsidRDefault="00687472" w:rsidP="00C36241">
            <w:pPr>
              <w:jc w:val="center"/>
              <w:rPr>
                <w:sz w:val="20"/>
                <w:szCs w:val="20"/>
              </w:rPr>
            </w:pPr>
            <w:r w:rsidRPr="00D4161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D4161F" w:rsidRDefault="00687472" w:rsidP="00C36241">
            <w:pPr>
              <w:jc w:val="center"/>
              <w:rPr>
                <w:sz w:val="20"/>
                <w:szCs w:val="20"/>
              </w:rPr>
            </w:pPr>
            <w:r w:rsidRPr="00D4161F">
              <w:rPr>
                <w:sz w:val="20"/>
                <w:szCs w:val="20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D4161F" w:rsidRDefault="00687472" w:rsidP="00C36241">
            <w:pPr>
              <w:jc w:val="center"/>
              <w:rPr>
                <w:sz w:val="20"/>
                <w:szCs w:val="20"/>
              </w:rPr>
            </w:pPr>
            <w:r w:rsidRPr="00D4161F">
              <w:rPr>
                <w:sz w:val="20"/>
                <w:szCs w:val="20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D4161F" w:rsidRDefault="00687472" w:rsidP="00C36241">
            <w:pPr>
              <w:jc w:val="center"/>
              <w:rPr>
                <w:sz w:val="20"/>
                <w:szCs w:val="20"/>
              </w:rPr>
            </w:pPr>
            <w:r w:rsidRPr="00D4161F">
              <w:rPr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D4161F" w:rsidRDefault="00687472" w:rsidP="00C36241">
            <w:pPr>
              <w:jc w:val="center"/>
              <w:rPr>
                <w:sz w:val="20"/>
                <w:szCs w:val="20"/>
              </w:rPr>
            </w:pPr>
            <w:r w:rsidRPr="00D4161F">
              <w:rPr>
                <w:sz w:val="20"/>
                <w:szCs w:val="20"/>
              </w:rPr>
              <w:t>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D4161F" w:rsidRDefault="00687472" w:rsidP="00C36241">
            <w:pPr>
              <w:jc w:val="center"/>
              <w:rPr>
                <w:sz w:val="20"/>
                <w:szCs w:val="20"/>
              </w:rPr>
            </w:pPr>
            <w:r w:rsidRPr="00D4161F">
              <w:rPr>
                <w:sz w:val="20"/>
                <w:szCs w:val="20"/>
              </w:rPr>
              <w:t>9</w:t>
            </w:r>
          </w:p>
        </w:tc>
      </w:tr>
      <w:tr w:rsidR="00687472" w:rsidRPr="00972855" w:rsidTr="00C36241">
        <w:trPr>
          <w:trHeight w:val="45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Функционирование высшего должностного лица …муниципального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0102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1088,11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1182,66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1182,54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94,43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-0,12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4,7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Функционирование …местных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0104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4426,89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4785,75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4752,10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325,21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-33,65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99,3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19,0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финансовых, налоговых и таможенных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21,50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0,1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Default="0068747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42,60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42,60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0,2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0203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154,20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154,20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1,60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0,6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 w:rsidRPr="00F556F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12,15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2E65AC" w:rsidRDefault="0068747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2E65AC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A87F92" w:rsidRDefault="00687472" w:rsidP="00C3624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226,26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225,76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209,26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-0,50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99,8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0,9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2E65AC" w:rsidRDefault="0068747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E10914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-1,50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-1,50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0,88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-0,12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-0,12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88,0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Default="00687472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1720,2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2344,67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2128,42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408,22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-216,25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90,8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8,5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2E65AC" w:rsidRDefault="00687472" w:rsidP="00C3624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80,00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0,3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2E65AC" w:rsidRDefault="00687472" w:rsidP="00C36241">
            <w:pPr>
              <w:jc w:val="both"/>
              <w:rPr>
                <w:color w:val="000000"/>
                <w:sz w:val="20"/>
                <w:szCs w:val="20"/>
              </w:rPr>
            </w:pPr>
            <w:r w:rsidRPr="002E65AC"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 </w:t>
            </w: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2,79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2,79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-0,71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79,7</w:t>
            </w:r>
            <w:r w:rsidRPr="00F556FC">
              <w:rPr>
                <w:color w:val="000000"/>
              </w:rPr>
              <w:lastRenderedPageBreak/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lastRenderedPageBreak/>
              <w:t>0,0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0502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966,49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1999,52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1999,52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1033,03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8,0</w:t>
            </w:r>
          </w:p>
        </w:tc>
      </w:tr>
      <w:tr w:rsidR="00687472" w:rsidRPr="00972855" w:rsidTr="00C36241">
        <w:trPr>
          <w:trHeight w:val="292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0503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2885,39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3419,52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3091,45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206,06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-328,07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90,4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12,3</w:t>
            </w:r>
          </w:p>
        </w:tc>
      </w:tr>
      <w:tr w:rsidR="00687472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0801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8785,43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11268,56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11252,66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2467,23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-15,90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99,9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44,9</w:t>
            </w:r>
          </w:p>
        </w:tc>
      </w:tr>
      <w:tr w:rsidR="00687472" w:rsidRPr="00972855" w:rsidTr="00C36241">
        <w:trPr>
          <w:trHeight w:val="1126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6248FB" w:rsidRDefault="00687472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248FB">
              <w:rPr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113,51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122,02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122,02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8,51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0,5</w:t>
            </w:r>
          </w:p>
        </w:tc>
      </w:tr>
      <w:tr w:rsidR="00687472" w:rsidRPr="00972855" w:rsidTr="00C36241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rPr>
                <w:b/>
                <w:bCs/>
                <w:sz w:val="20"/>
                <w:szCs w:val="20"/>
              </w:rPr>
            </w:pPr>
            <w:r w:rsidRPr="0097285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972855" w:rsidRDefault="00687472" w:rsidP="00C36241">
            <w:pPr>
              <w:jc w:val="center"/>
              <w:rPr>
                <w:b/>
                <w:bCs/>
                <w:sz w:val="20"/>
                <w:szCs w:val="20"/>
              </w:rPr>
            </w:pPr>
            <w:r w:rsidRPr="00972855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rPr>
                <w:b/>
                <w:bCs/>
                <w:color w:val="000000"/>
              </w:rPr>
            </w:pPr>
            <w:r w:rsidRPr="00F556FC">
              <w:rPr>
                <w:b/>
                <w:bCs/>
                <w:color w:val="000000"/>
              </w:rPr>
              <w:t>20291,72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F556FC">
              <w:rPr>
                <w:b/>
                <w:bCs/>
                <w:color w:val="000000"/>
              </w:rPr>
              <w:t>25665,41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F556FC">
              <w:rPr>
                <w:b/>
                <w:bCs/>
                <w:color w:val="000000"/>
              </w:rPr>
              <w:t>25068,59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F556FC">
              <w:rPr>
                <w:b/>
                <w:bCs/>
                <w:color w:val="000000"/>
              </w:rPr>
              <w:t>4776,87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F556FC">
              <w:rPr>
                <w:b/>
                <w:bCs/>
                <w:color w:val="000000"/>
              </w:rPr>
              <w:t>-596,82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b/>
                <w:bCs/>
                <w:color w:val="000000"/>
              </w:rPr>
            </w:pPr>
            <w:r w:rsidRPr="00F556FC">
              <w:rPr>
                <w:b/>
                <w:bCs/>
                <w:color w:val="000000"/>
              </w:rPr>
              <w:t>97,7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472" w:rsidRPr="00F556FC" w:rsidRDefault="00687472" w:rsidP="00C36241">
            <w:pPr>
              <w:jc w:val="right"/>
              <w:rPr>
                <w:color w:val="000000"/>
              </w:rPr>
            </w:pPr>
            <w:r w:rsidRPr="00F556FC">
              <w:rPr>
                <w:color w:val="000000"/>
              </w:rPr>
              <w:t>100</w:t>
            </w:r>
          </w:p>
        </w:tc>
      </w:tr>
    </w:tbl>
    <w:p w:rsidR="00687472" w:rsidRPr="00F56ABE" w:rsidRDefault="00687472" w:rsidP="00687472">
      <w:pPr>
        <w:autoSpaceDE w:val="0"/>
        <w:autoSpaceDN w:val="0"/>
        <w:adjustRightInd w:val="0"/>
        <w:jc w:val="both"/>
        <w:outlineLvl w:val="4"/>
        <w:rPr>
          <w:color w:val="000000"/>
          <w:spacing w:val="1"/>
          <w:sz w:val="28"/>
          <w:szCs w:val="28"/>
        </w:rPr>
      </w:pPr>
    </w:p>
    <w:p w:rsidR="00687472" w:rsidRPr="008F0D3D" w:rsidRDefault="00687472" w:rsidP="00687472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Расходы местного бюджета в 2024</w:t>
      </w:r>
      <w:r w:rsidRPr="00F56ABE">
        <w:rPr>
          <w:color w:val="000000"/>
          <w:spacing w:val="1"/>
          <w:sz w:val="28"/>
          <w:szCs w:val="28"/>
        </w:rPr>
        <w:t xml:space="preserve"> году исполнены в объёме </w:t>
      </w:r>
      <w:r>
        <w:rPr>
          <w:color w:val="000000"/>
          <w:spacing w:val="1"/>
          <w:sz w:val="28"/>
          <w:szCs w:val="28"/>
        </w:rPr>
        <w:t>25068,6</w:t>
      </w:r>
      <w:r w:rsidRPr="00F56ABE">
        <w:rPr>
          <w:color w:val="000000"/>
          <w:spacing w:val="1"/>
          <w:sz w:val="28"/>
          <w:szCs w:val="28"/>
        </w:rPr>
        <w:t xml:space="preserve"> тыс. </w:t>
      </w:r>
      <w:r w:rsidRPr="00F56ABE">
        <w:rPr>
          <w:color w:val="000000"/>
          <w:spacing w:val="7"/>
          <w:sz w:val="28"/>
          <w:szCs w:val="28"/>
        </w:rPr>
        <w:t xml:space="preserve">руб. или на </w:t>
      </w:r>
      <w:r>
        <w:rPr>
          <w:color w:val="000000"/>
          <w:spacing w:val="7"/>
          <w:sz w:val="28"/>
          <w:szCs w:val="28"/>
        </w:rPr>
        <w:t>97,7</w:t>
      </w:r>
      <w:r w:rsidRPr="00F56ABE">
        <w:rPr>
          <w:color w:val="000000"/>
          <w:spacing w:val="7"/>
          <w:sz w:val="28"/>
          <w:szCs w:val="28"/>
        </w:rPr>
        <w:t>% к плановым назначениям. Наибольший удельный вес в структуре расходов бюдже</w:t>
      </w:r>
      <w:r>
        <w:rPr>
          <w:color w:val="000000"/>
          <w:spacing w:val="7"/>
          <w:sz w:val="28"/>
          <w:szCs w:val="28"/>
        </w:rPr>
        <w:t xml:space="preserve">та занимают: </w:t>
      </w:r>
      <w:r w:rsidRPr="006B7BDE">
        <w:rPr>
          <w:color w:val="000000"/>
          <w:spacing w:val="7"/>
          <w:sz w:val="28"/>
          <w:szCs w:val="28"/>
        </w:rPr>
        <w:t>раздел/подраздел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7"/>
          <w:sz w:val="28"/>
          <w:szCs w:val="28"/>
        </w:rPr>
        <w:t>08</w:t>
      </w:r>
      <w:r w:rsidRPr="00F56ABE">
        <w:rPr>
          <w:color w:val="000000"/>
          <w:spacing w:val="7"/>
          <w:sz w:val="28"/>
          <w:szCs w:val="28"/>
        </w:rPr>
        <w:t>0</w:t>
      </w:r>
      <w:r>
        <w:rPr>
          <w:color w:val="000000"/>
          <w:spacing w:val="7"/>
          <w:sz w:val="28"/>
          <w:szCs w:val="28"/>
        </w:rPr>
        <w:t>1</w:t>
      </w:r>
      <w:r w:rsidRPr="00F56ABE">
        <w:rPr>
          <w:color w:val="000000"/>
          <w:spacing w:val="7"/>
          <w:sz w:val="28"/>
          <w:szCs w:val="28"/>
        </w:rPr>
        <w:t xml:space="preserve"> «</w:t>
      </w:r>
      <w:r>
        <w:rPr>
          <w:color w:val="000000"/>
          <w:spacing w:val="7"/>
          <w:sz w:val="28"/>
          <w:szCs w:val="28"/>
        </w:rPr>
        <w:t>Культура</w:t>
      </w:r>
      <w:r w:rsidRPr="00F56ABE">
        <w:rPr>
          <w:color w:val="000000"/>
          <w:spacing w:val="7"/>
          <w:sz w:val="28"/>
          <w:szCs w:val="28"/>
        </w:rPr>
        <w:t>» -</w:t>
      </w:r>
      <w:r>
        <w:rPr>
          <w:color w:val="000000"/>
          <w:spacing w:val="7"/>
          <w:sz w:val="28"/>
          <w:szCs w:val="28"/>
        </w:rPr>
        <w:t xml:space="preserve"> 44,9</w:t>
      </w:r>
      <w:r w:rsidRPr="00F56ABE">
        <w:rPr>
          <w:color w:val="000000"/>
          <w:spacing w:val="7"/>
          <w:sz w:val="28"/>
          <w:szCs w:val="28"/>
        </w:rPr>
        <w:t>%,</w:t>
      </w:r>
      <w:r>
        <w:rPr>
          <w:color w:val="000000"/>
          <w:spacing w:val="7"/>
          <w:sz w:val="28"/>
          <w:szCs w:val="28"/>
        </w:rPr>
        <w:t xml:space="preserve"> исполнены расходы на содержание сельского дома культуры и его филиалов;  раздел/подраздел 0409 «Дорожное хозяйство» - 8,5% исполнены расходы на содержание автомобильных дорог; </w:t>
      </w:r>
      <w:r w:rsidRPr="00C72149">
        <w:rPr>
          <w:color w:val="000000"/>
          <w:spacing w:val="7"/>
          <w:sz w:val="28"/>
          <w:szCs w:val="28"/>
        </w:rPr>
        <w:t xml:space="preserve">раздел/подраздел 0502 «Коммунальное хозяйство» - </w:t>
      </w:r>
      <w:r>
        <w:rPr>
          <w:color w:val="000000"/>
          <w:spacing w:val="7"/>
          <w:sz w:val="28"/>
          <w:szCs w:val="28"/>
        </w:rPr>
        <w:t>8,0</w:t>
      </w:r>
      <w:r w:rsidRPr="00C72149">
        <w:rPr>
          <w:color w:val="000000"/>
          <w:spacing w:val="7"/>
          <w:sz w:val="28"/>
          <w:szCs w:val="28"/>
        </w:rPr>
        <w:t xml:space="preserve">%, </w:t>
      </w:r>
      <w:r>
        <w:rPr>
          <w:color w:val="000000"/>
          <w:spacing w:val="7"/>
          <w:sz w:val="28"/>
          <w:szCs w:val="28"/>
        </w:rPr>
        <w:t xml:space="preserve">приобретены товары для ремонта водопровода, приобретен водогрейный котел; раздел/подраздел 0503 «Благоустройство» - 12,3%, исполнены расходы на очистку свалок, расходы по электроэнергии на уличное освещение, </w:t>
      </w:r>
      <w:proofErr w:type="spellStart"/>
      <w:r>
        <w:rPr>
          <w:color w:val="000000"/>
          <w:spacing w:val="7"/>
          <w:sz w:val="28"/>
          <w:szCs w:val="28"/>
        </w:rPr>
        <w:t>окашевание</w:t>
      </w:r>
      <w:proofErr w:type="spellEnd"/>
      <w:r>
        <w:rPr>
          <w:color w:val="000000"/>
          <w:spacing w:val="7"/>
          <w:sz w:val="28"/>
          <w:szCs w:val="28"/>
        </w:rPr>
        <w:t xml:space="preserve"> территорий, ремонт  кладбища </w:t>
      </w:r>
      <w:proofErr w:type="gramStart"/>
      <w:r>
        <w:rPr>
          <w:color w:val="000000"/>
          <w:spacing w:val="7"/>
          <w:sz w:val="28"/>
          <w:szCs w:val="28"/>
        </w:rPr>
        <w:t>в</w:t>
      </w:r>
      <w:proofErr w:type="gramEnd"/>
      <w:r>
        <w:rPr>
          <w:color w:val="000000"/>
          <w:spacing w:val="7"/>
          <w:sz w:val="28"/>
          <w:szCs w:val="28"/>
        </w:rPr>
        <w:t xml:space="preserve"> с. Серебренниково. </w:t>
      </w:r>
    </w:p>
    <w:p w:rsidR="00687472" w:rsidRPr="00E14DCB" w:rsidRDefault="00687472" w:rsidP="00E14DCB">
      <w:pPr>
        <w:autoSpaceDE w:val="0"/>
        <w:autoSpaceDN w:val="0"/>
        <w:adjustRightInd w:val="0"/>
        <w:ind w:firstLine="709"/>
        <w:jc w:val="both"/>
        <w:outlineLvl w:val="4"/>
      </w:pPr>
      <w:r w:rsidRPr="00467207">
        <w:rPr>
          <w:color w:val="000000"/>
          <w:spacing w:val="7"/>
          <w:sz w:val="28"/>
          <w:szCs w:val="28"/>
        </w:rPr>
        <w:t xml:space="preserve"> </w:t>
      </w:r>
      <w:r w:rsidRPr="003B7FC1">
        <w:rPr>
          <w:color w:val="000000"/>
          <w:spacing w:val="7"/>
          <w:sz w:val="28"/>
          <w:szCs w:val="28"/>
        </w:rPr>
        <w:t xml:space="preserve">По подразделу 0102 </w:t>
      </w:r>
      <w:r w:rsidRPr="003B7FC1">
        <w:rPr>
          <w:sz w:val="28"/>
          <w:szCs w:val="28"/>
        </w:rPr>
        <w:t xml:space="preserve">"Функционирование высшего должностного лица… муниципального образования» бюджетные назначения утверждены в размере </w:t>
      </w:r>
      <w:r>
        <w:rPr>
          <w:sz w:val="28"/>
          <w:szCs w:val="28"/>
        </w:rPr>
        <w:t xml:space="preserve">1182,66 </w:t>
      </w:r>
      <w:r w:rsidRPr="003B7FC1">
        <w:rPr>
          <w:sz w:val="28"/>
          <w:szCs w:val="28"/>
        </w:rPr>
        <w:t xml:space="preserve">тыс. руб., фактическое исполнение по указанному подразделу составило </w:t>
      </w:r>
      <w:r>
        <w:rPr>
          <w:sz w:val="28"/>
          <w:szCs w:val="28"/>
        </w:rPr>
        <w:t>1182,54</w:t>
      </w:r>
      <w:r w:rsidRPr="003B7FC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, </w:t>
      </w:r>
      <w:r>
        <w:rPr>
          <w:color w:val="000000"/>
          <w:spacing w:val="7"/>
          <w:sz w:val="28"/>
          <w:szCs w:val="28"/>
        </w:rPr>
        <w:t>раздел/подраздел</w:t>
      </w:r>
      <w:r w:rsidRPr="00F56ABE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0104 «Функционирование Правительства РФ, высших исполнительных органов государственной власти субъектов РФ, местных администраций» фактические расходы составили 4752,1 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 xml:space="preserve">уб., удельный вес в структуре расходов – 19,0%. </w:t>
      </w:r>
      <w:r w:rsidRPr="00702542">
        <w:rPr>
          <w:sz w:val="28"/>
          <w:szCs w:val="28"/>
        </w:rPr>
        <w:t>Данные расходы не превысили норматив, установленный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 …»</w:t>
      </w:r>
      <w:r w:rsidRPr="00702542">
        <w:t xml:space="preserve"> </w:t>
      </w:r>
      <w:r w:rsidRPr="00702542">
        <w:rPr>
          <w:color w:val="000000"/>
          <w:spacing w:val="7"/>
          <w:sz w:val="28"/>
          <w:szCs w:val="28"/>
        </w:rPr>
        <w:t xml:space="preserve">  </w:t>
      </w:r>
    </w:p>
    <w:p w:rsidR="00E14DCB" w:rsidRDefault="00687472" w:rsidP="00E14DCB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F56ABE">
        <w:rPr>
          <w:b/>
          <w:sz w:val="28"/>
          <w:szCs w:val="28"/>
        </w:rPr>
        <w:t>Долговая политика</w:t>
      </w:r>
    </w:p>
    <w:p w:rsidR="00E14DCB" w:rsidRPr="00C530D4" w:rsidRDefault="00687472" w:rsidP="00E14DCB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В проверенном сельском поселении муниципальных заимствований не осуществлялось, </w:t>
      </w:r>
      <w:proofErr w:type="gramStart"/>
      <w:r>
        <w:rPr>
          <w:sz w:val="28"/>
          <w:szCs w:val="28"/>
        </w:rPr>
        <w:t>долг</w:t>
      </w:r>
      <w:proofErr w:type="gramEnd"/>
      <w:r>
        <w:rPr>
          <w:sz w:val="28"/>
          <w:szCs w:val="28"/>
        </w:rPr>
        <w:t xml:space="preserve"> и расходы на их обслуживание отсутствуют, бюджетные кредиты и муниципальные гарантии за счёт бюджета муниципального образования не предоставлялись.</w:t>
      </w:r>
    </w:p>
    <w:p w:rsidR="00E14DCB" w:rsidRPr="005D16F8" w:rsidRDefault="00687472" w:rsidP="00687472">
      <w:pPr>
        <w:jc w:val="both"/>
        <w:rPr>
          <w:b/>
          <w:sz w:val="28"/>
          <w:szCs w:val="28"/>
        </w:rPr>
      </w:pPr>
      <w:r w:rsidRPr="005D16F8">
        <w:rPr>
          <w:b/>
          <w:sz w:val="28"/>
          <w:szCs w:val="28"/>
        </w:rPr>
        <w:t>Анализ закупочной деятельности</w:t>
      </w:r>
    </w:p>
    <w:p w:rsidR="00687472" w:rsidRPr="005D16F8" w:rsidRDefault="00687472" w:rsidP="00687472">
      <w:pPr>
        <w:jc w:val="both"/>
        <w:rPr>
          <w:b/>
          <w:sz w:val="28"/>
          <w:szCs w:val="28"/>
        </w:rPr>
      </w:pPr>
      <w:r w:rsidRPr="005D16F8">
        <w:rPr>
          <w:b/>
          <w:sz w:val="28"/>
          <w:szCs w:val="28"/>
        </w:rPr>
        <w:tab/>
      </w:r>
      <w:r w:rsidRPr="005D16F8">
        <w:rPr>
          <w:sz w:val="28"/>
          <w:szCs w:val="28"/>
        </w:rPr>
        <w:t>Удельный вес размещенных муниципальных закупок в общих расходах бюджета поселения в 202</w:t>
      </w:r>
      <w:r>
        <w:rPr>
          <w:sz w:val="28"/>
          <w:szCs w:val="28"/>
        </w:rPr>
        <w:t>4</w:t>
      </w:r>
      <w:r w:rsidRPr="005D16F8">
        <w:rPr>
          <w:sz w:val="28"/>
          <w:szCs w:val="28"/>
        </w:rPr>
        <w:t xml:space="preserve"> году составил   </w:t>
      </w:r>
      <w:r>
        <w:rPr>
          <w:sz w:val="28"/>
          <w:szCs w:val="28"/>
        </w:rPr>
        <w:t>35,4</w:t>
      </w:r>
      <w:r w:rsidRPr="005D16F8">
        <w:rPr>
          <w:sz w:val="28"/>
          <w:szCs w:val="28"/>
        </w:rPr>
        <w:t xml:space="preserve"> %.</w:t>
      </w:r>
    </w:p>
    <w:p w:rsidR="00687472" w:rsidRPr="005D16F8" w:rsidRDefault="00687472" w:rsidP="00687472">
      <w:pPr>
        <w:jc w:val="both"/>
        <w:rPr>
          <w:sz w:val="28"/>
          <w:szCs w:val="28"/>
        </w:rPr>
      </w:pPr>
      <w:r w:rsidRPr="005D16F8">
        <w:rPr>
          <w:sz w:val="28"/>
          <w:szCs w:val="28"/>
        </w:rPr>
        <w:tab/>
        <w:t>Объем закупок в рамках контрактной системы в 202</w:t>
      </w:r>
      <w:r>
        <w:rPr>
          <w:sz w:val="28"/>
          <w:szCs w:val="28"/>
        </w:rPr>
        <w:t>4</w:t>
      </w:r>
      <w:r w:rsidRPr="005D16F8">
        <w:rPr>
          <w:sz w:val="28"/>
          <w:szCs w:val="28"/>
        </w:rPr>
        <w:t xml:space="preserve"> году по поселению составил </w:t>
      </w:r>
      <w:r>
        <w:rPr>
          <w:sz w:val="28"/>
          <w:szCs w:val="28"/>
        </w:rPr>
        <w:t>8857,5</w:t>
      </w:r>
      <w:r w:rsidRPr="005D16F8">
        <w:rPr>
          <w:sz w:val="28"/>
          <w:szCs w:val="28"/>
        </w:rPr>
        <w:t xml:space="preserve"> тыс. руб.</w:t>
      </w:r>
    </w:p>
    <w:p w:rsidR="00687472" w:rsidRPr="005D16F8" w:rsidRDefault="00687472" w:rsidP="00687472">
      <w:pPr>
        <w:jc w:val="both"/>
        <w:rPr>
          <w:sz w:val="28"/>
          <w:szCs w:val="28"/>
        </w:rPr>
      </w:pPr>
      <w:r w:rsidRPr="005D16F8">
        <w:rPr>
          <w:sz w:val="28"/>
          <w:szCs w:val="28"/>
        </w:rPr>
        <w:tab/>
        <w:t xml:space="preserve">Услуги по содержанию и ремонту нежилых помещений, по снабжению, охране, вывозу бытовых отходов составили </w:t>
      </w:r>
      <w:r>
        <w:rPr>
          <w:sz w:val="28"/>
          <w:szCs w:val="28"/>
        </w:rPr>
        <w:t>1298,5</w:t>
      </w:r>
      <w:r w:rsidRPr="005D16F8">
        <w:rPr>
          <w:sz w:val="28"/>
          <w:szCs w:val="28"/>
        </w:rPr>
        <w:t xml:space="preserve"> тыс</w:t>
      </w:r>
      <w:proofErr w:type="gramStart"/>
      <w:r w:rsidRPr="005D16F8">
        <w:rPr>
          <w:sz w:val="28"/>
          <w:szCs w:val="28"/>
        </w:rPr>
        <w:t>.р</w:t>
      </w:r>
      <w:proofErr w:type="gramEnd"/>
      <w:r w:rsidRPr="005D16F8">
        <w:rPr>
          <w:sz w:val="28"/>
          <w:szCs w:val="28"/>
        </w:rPr>
        <w:t xml:space="preserve">уб. п.23 ч.1 ст.93 №44-ФЗ. </w:t>
      </w:r>
    </w:p>
    <w:p w:rsidR="00687472" w:rsidRPr="005D16F8" w:rsidRDefault="00687472" w:rsidP="00687472">
      <w:pPr>
        <w:jc w:val="both"/>
        <w:rPr>
          <w:sz w:val="28"/>
          <w:szCs w:val="28"/>
        </w:rPr>
      </w:pPr>
      <w:r w:rsidRPr="005D16F8">
        <w:rPr>
          <w:sz w:val="28"/>
          <w:szCs w:val="28"/>
        </w:rPr>
        <w:tab/>
      </w:r>
      <w:r w:rsidRPr="005D16F8">
        <w:rPr>
          <w:sz w:val="28"/>
          <w:szCs w:val="28"/>
        </w:rPr>
        <w:tab/>
        <w:t>Доля закупок малого объема  (до 600 тыс</w:t>
      </w:r>
      <w:proofErr w:type="gramStart"/>
      <w:r w:rsidRPr="005D16F8">
        <w:rPr>
          <w:sz w:val="28"/>
          <w:szCs w:val="28"/>
        </w:rPr>
        <w:t>.р</w:t>
      </w:r>
      <w:proofErr w:type="gramEnd"/>
      <w:r w:rsidRPr="005D16F8">
        <w:rPr>
          <w:sz w:val="28"/>
          <w:szCs w:val="28"/>
        </w:rPr>
        <w:t xml:space="preserve">ублей) составила </w:t>
      </w:r>
      <w:r>
        <w:rPr>
          <w:sz w:val="28"/>
          <w:szCs w:val="28"/>
        </w:rPr>
        <w:t>85,4</w:t>
      </w:r>
      <w:r w:rsidRPr="005D16F8">
        <w:rPr>
          <w:sz w:val="28"/>
          <w:szCs w:val="28"/>
        </w:rPr>
        <w:t xml:space="preserve">% в сумме </w:t>
      </w:r>
      <w:r>
        <w:rPr>
          <w:sz w:val="28"/>
          <w:szCs w:val="28"/>
        </w:rPr>
        <w:t>7559,0</w:t>
      </w:r>
      <w:r w:rsidRPr="005D16F8">
        <w:rPr>
          <w:sz w:val="28"/>
          <w:szCs w:val="28"/>
        </w:rPr>
        <w:t xml:space="preserve"> тыс. руб.в общем объеме закупок.</w:t>
      </w:r>
    </w:p>
    <w:p w:rsidR="00687472" w:rsidRDefault="00687472" w:rsidP="00687472">
      <w:pPr>
        <w:jc w:val="both"/>
        <w:rPr>
          <w:sz w:val="28"/>
          <w:szCs w:val="28"/>
        </w:rPr>
      </w:pPr>
      <w:r w:rsidRPr="005D16F8">
        <w:rPr>
          <w:sz w:val="28"/>
          <w:szCs w:val="28"/>
        </w:rPr>
        <w:lastRenderedPageBreak/>
        <w:tab/>
        <w:t>Конкурентным способом закупки не осуществлялись.</w:t>
      </w:r>
      <w:r w:rsidRPr="000565FE">
        <w:rPr>
          <w:sz w:val="28"/>
          <w:szCs w:val="28"/>
        </w:rPr>
        <w:t xml:space="preserve"> </w:t>
      </w:r>
    </w:p>
    <w:p w:rsidR="00D71C32" w:rsidRPr="002545BC" w:rsidRDefault="00D71C32" w:rsidP="00687472">
      <w:pPr>
        <w:jc w:val="both"/>
        <w:rPr>
          <w:sz w:val="28"/>
          <w:szCs w:val="28"/>
        </w:rPr>
      </w:pPr>
    </w:p>
    <w:p w:rsidR="00687472" w:rsidRPr="00533B68" w:rsidRDefault="00E14DCB" w:rsidP="00687472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Выводы</w:t>
      </w:r>
      <w:r w:rsidR="00687472">
        <w:rPr>
          <w:b/>
          <w:sz w:val="28"/>
          <w:szCs w:val="28"/>
        </w:rPr>
        <w:t>.</w:t>
      </w:r>
    </w:p>
    <w:p w:rsidR="00687472" w:rsidRDefault="00687472" w:rsidP="00687472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5A37AC">
        <w:rPr>
          <w:sz w:val="28"/>
          <w:szCs w:val="28"/>
        </w:rPr>
        <w:t xml:space="preserve">Предоставленная бюджетная отчетность достоверна, объективна </w:t>
      </w:r>
      <w:r>
        <w:rPr>
          <w:sz w:val="28"/>
          <w:szCs w:val="28"/>
        </w:rPr>
        <w:t>и документально подтверждённая.</w:t>
      </w:r>
    </w:p>
    <w:p w:rsidR="00687472" w:rsidRPr="00F56ABE" w:rsidRDefault="00687472" w:rsidP="00687472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821D93">
        <w:rPr>
          <w:sz w:val="28"/>
          <w:szCs w:val="28"/>
        </w:rPr>
        <w:t xml:space="preserve">Исходя из представленных материалов, контрольно-счётная комиссия Маслянинского </w:t>
      </w:r>
      <w:r>
        <w:rPr>
          <w:sz w:val="28"/>
          <w:szCs w:val="28"/>
        </w:rPr>
        <w:t>муниципального округа</w:t>
      </w:r>
      <w:r w:rsidRPr="00821D93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>рекомендует</w:t>
      </w:r>
      <w:r w:rsidRPr="00821D93">
        <w:rPr>
          <w:sz w:val="28"/>
          <w:szCs w:val="28"/>
        </w:rPr>
        <w:t xml:space="preserve"> Совету депутатов Маслянинского </w:t>
      </w:r>
      <w:r>
        <w:rPr>
          <w:sz w:val="28"/>
          <w:szCs w:val="28"/>
        </w:rPr>
        <w:t>муниципального округа</w:t>
      </w:r>
      <w:r w:rsidRPr="00821D93">
        <w:rPr>
          <w:sz w:val="28"/>
          <w:szCs w:val="28"/>
        </w:rPr>
        <w:t xml:space="preserve"> Новосибирской области </w:t>
      </w:r>
      <w:r w:rsidRPr="00F56ABE">
        <w:rPr>
          <w:sz w:val="28"/>
          <w:szCs w:val="28"/>
        </w:rPr>
        <w:t>пр</w:t>
      </w:r>
      <w:r>
        <w:rPr>
          <w:sz w:val="28"/>
          <w:szCs w:val="28"/>
        </w:rPr>
        <w:t xml:space="preserve">инять исполнение бюджета </w:t>
      </w:r>
      <w:proofErr w:type="spellStart"/>
      <w:r>
        <w:rPr>
          <w:sz w:val="28"/>
          <w:szCs w:val="28"/>
        </w:rPr>
        <w:t>Бажинского</w:t>
      </w:r>
      <w:proofErr w:type="spellEnd"/>
      <w:r>
        <w:rPr>
          <w:sz w:val="28"/>
          <w:szCs w:val="28"/>
        </w:rPr>
        <w:t xml:space="preserve"> сельсовета Маслянинского района за 2024</w:t>
      </w:r>
      <w:r w:rsidRPr="00F56ABE">
        <w:rPr>
          <w:sz w:val="28"/>
          <w:szCs w:val="28"/>
        </w:rPr>
        <w:t xml:space="preserve"> год.</w:t>
      </w:r>
    </w:p>
    <w:p w:rsidR="00687472" w:rsidRPr="0079509E" w:rsidRDefault="00687472" w:rsidP="00687472">
      <w:pPr>
        <w:pStyle w:val="a8"/>
        <w:ind w:left="928"/>
        <w:jc w:val="both"/>
        <w:rPr>
          <w:sz w:val="28"/>
          <w:szCs w:val="28"/>
        </w:rPr>
      </w:pPr>
    </w:p>
    <w:p w:rsidR="00687472" w:rsidRDefault="00687472" w:rsidP="002E2A59">
      <w:pPr>
        <w:shd w:val="clear" w:color="auto" w:fill="FFFFFF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87472" w:rsidRDefault="00687472" w:rsidP="0068747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87472" w:rsidRPr="00562FBB" w:rsidRDefault="00687472" w:rsidP="0068747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687472">
      <w:pPr>
        <w:ind w:left="567"/>
        <w:jc w:val="right"/>
        <w:rPr>
          <w:sz w:val="28"/>
          <w:szCs w:val="28"/>
        </w:rPr>
      </w:pPr>
    </w:p>
    <w:p w:rsidR="002E2A59" w:rsidRDefault="002E2A59" w:rsidP="00E14DCB">
      <w:pPr>
        <w:rPr>
          <w:sz w:val="28"/>
          <w:szCs w:val="28"/>
        </w:rPr>
      </w:pPr>
    </w:p>
    <w:p w:rsidR="00D71C32" w:rsidRDefault="00D71C32" w:rsidP="00687472">
      <w:pPr>
        <w:ind w:left="567"/>
        <w:jc w:val="right"/>
        <w:rPr>
          <w:sz w:val="28"/>
          <w:szCs w:val="28"/>
        </w:rPr>
      </w:pPr>
    </w:p>
    <w:p w:rsidR="00687472" w:rsidRPr="00F3049E" w:rsidRDefault="00687472" w:rsidP="00687472">
      <w:pPr>
        <w:ind w:left="567"/>
        <w:jc w:val="right"/>
        <w:rPr>
          <w:sz w:val="28"/>
          <w:szCs w:val="28"/>
        </w:rPr>
      </w:pPr>
      <w:bookmarkStart w:id="4" w:name="_GoBack"/>
      <w:bookmarkEnd w:id="4"/>
      <w:r w:rsidRPr="00F3049E">
        <w:rPr>
          <w:sz w:val="28"/>
          <w:szCs w:val="28"/>
        </w:rPr>
        <w:lastRenderedPageBreak/>
        <w:t>Приложение 1</w:t>
      </w:r>
    </w:p>
    <w:p w:rsidR="00687472" w:rsidRPr="00F3049E" w:rsidRDefault="00687472" w:rsidP="00687472">
      <w:pPr>
        <w:rPr>
          <w:b/>
          <w:sz w:val="28"/>
          <w:szCs w:val="28"/>
        </w:rPr>
      </w:pPr>
      <w:r w:rsidRPr="00F3049E">
        <w:rPr>
          <w:b/>
          <w:sz w:val="28"/>
          <w:szCs w:val="28"/>
        </w:rPr>
        <w:t>Перечень форм, представленных в составе  бюджетной отчётности</w:t>
      </w:r>
    </w:p>
    <w:tbl>
      <w:tblPr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4"/>
        <w:gridCol w:w="1134"/>
        <w:gridCol w:w="1134"/>
      </w:tblGrid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jc w:val="center"/>
              <w:rPr>
                <w:sz w:val="28"/>
                <w:szCs w:val="28"/>
              </w:rPr>
            </w:pPr>
            <w:r w:rsidRPr="00F3049E">
              <w:rPr>
                <w:sz w:val="28"/>
                <w:szCs w:val="28"/>
              </w:rPr>
              <w:t>Наименование формы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Наличие*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F3049E" w:rsidRDefault="00687472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Кол-во листов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по поступлениям и выбытиям бюджетных средств (ф. 0503140)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исполнения бюджета (ф. 0503120)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исполнения бюджета (ф. 0503130)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687472" w:rsidRPr="00F3049E" w:rsidTr="00C36241">
        <w:trPr>
          <w:trHeight w:val="401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Справка по консолидируемым расчетам (ф. 0503125)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>
              <w:rPr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>
              <w:rPr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F2E30">
              <w:rPr>
                <w:spacing w:val="-4"/>
                <w:sz w:val="28"/>
                <w:szCs w:val="28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6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об исполнении бюджета (ф. 0503117)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>
              <w:rPr>
                <w:spacing w:val="-4"/>
                <w:sz w:val="28"/>
                <w:szCs w:val="28"/>
                <w:lang w:val="en-US"/>
              </w:rPr>
              <w:t>9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 движении денежных средств (ф. 0503123)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>
              <w:rPr>
                <w:spacing w:val="-4"/>
                <w:sz w:val="28"/>
                <w:szCs w:val="28"/>
                <w:lang w:val="en-US"/>
              </w:rPr>
              <w:t>7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 финансовых результатах деятельности (ф. 0503121)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5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Отчёт об исполнении бюджета главного распорядителя (ф. 0503127)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>
              <w:rPr>
                <w:spacing w:val="-4"/>
                <w:sz w:val="28"/>
                <w:szCs w:val="28"/>
                <w:lang w:val="en-US"/>
              </w:rPr>
              <w:t>7</w:t>
            </w:r>
          </w:p>
        </w:tc>
      </w:tr>
      <w:tr w:rsidR="00687472" w:rsidRPr="00F3049E" w:rsidTr="00C36241">
        <w:trPr>
          <w:trHeight w:val="647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Отчёт о принятых бюджетных обязательствах (ф. 0503128)</w:t>
            </w:r>
          </w:p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4429D3" w:rsidRDefault="00687472" w:rsidP="00C36241">
            <w:pPr>
              <w:spacing w:after="160" w:line="240" w:lineRule="exact"/>
              <w:rPr>
                <w:spacing w:val="-4"/>
                <w:sz w:val="28"/>
                <w:szCs w:val="28"/>
                <w:lang w:val="en-US"/>
              </w:rPr>
            </w:pPr>
            <w:r>
              <w:rPr>
                <w:spacing w:val="-4"/>
                <w:sz w:val="28"/>
                <w:szCs w:val="28"/>
                <w:lang w:val="en-US"/>
              </w:rPr>
              <w:t>3</w:t>
            </w:r>
          </w:p>
        </w:tc>
      </w:tr>
      <w:tr w:rsidR="00687472" w:rsidRPr="00F3049E" w:rsidTr="00C36241">
        <w:trPr>
          <w:trHeight w:val="641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Отчёт о</w:t>
            </w:r>
            <w:r w:rsidRPr="00B04B83">
              <w:rPr>
                <w:spacing w:val="-4"/>
                <w:sz w:val="28"/>
                <w:szCs w:val="28"/>
              </w:rPr>
              <w:t xml:space="preserve"> бюджетных обязательствах</w:t>
            </w:r>
            <w:r>
              <w:rPr>
                <w:spacing w:val="-4"/>
                <w:sz w:val="28"/>
                <w:szCs w:val="28"/>
              </w:rPr>
              <w:t xml:space="preserve"> по национальным проектам</w:t>
            </w:r>
            <w:r w:rsidRPr="00B04B83">
              <w:rPr>
                <w:spacing w:val="-4"/>
                <w:sz w:val="28"/>
                <w:szCs w:val="28"/>
              </w:rPr>
              <w:t xml:space="preserve"> (ф. 0503128</w:t>
            </w:r>
            <w:r>
              <w:rPr>
                <w:spacing w:val="-4"/>
                <w:sz w:val="28"/>
                <w:szCs w:val="28"/>
              </w:rPr>
              <w:t>- НП</w:t>
            </w:r>
            <w:r w:rsidRPr="00B04B83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C42B14" w:rsidRDefault="00687472" w:rsidP="00C36241">
            <w:pPr>
              <w:spacing w:after="160" w:line="240" w:lineRule="exact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b/>
                <w:spacing w:val="-4"/>
                <w:sz w:val="28"/>
                <w:szCs w:val="28"/>
              </w:rPr>
              <w:t>Пояснительная записка (ф. 0503160)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Текстовая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>
              <w:rPr>
                <w:spacing w:val="-4"/>
                <w:sz w:val="28"/>
                <w:szCs w:val="28"/>
                <w:lang w:val="en-US"/>
              </w:rPr>
              <w:t>9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Сведения о</w:t>
            </w:r>
            <w:r w:rsidRPr="00F3049E">
              <w:rPr>
                <w:spacing w:val="-4"/>
                <w:sz w:val="28"/>
                <w:szCs w:val="28"/>
              </w:rPr>
              <w:t xml:space="preserve"> направлениях деятельности (Таблица №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26FFA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Сведения об организационной структуре субъекта бюджетной отчетности (Таблица № 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1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Сведения о результатах деятельности субъекта бюджетной отчетности (Таблица № 12)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1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1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2433C9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Анализ отчета об исполнении бюджета субъектом бюджетной отчетности 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( </w:t>
            </w:r>
            <w:proofErr w:type="gramEnd"/>
            <w:r>
              <w:rPr>
                <w:spacing w:val="-4"/>
                <w:sz w:val="28"/>
                <w:szCs w:val="28"/>
              </w:rPr>
              <w:t>Таблица № 13)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1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Анализ показателей отчетности субъекта бюджетной отчетности (Таблица № 14)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1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Сведения об </w:t>
            </w:r>
            <w:r>
              <w:rPr>
                <w:spacing w:val="-4"/>
                <w:sz w:val="28"/>
                <w:szCs w:val="28"/>
              </w:rPr>
              <w:t>основных положениях учетной политики</w:t>
            </w:r>
            <w:r w:rsidRPr="00F3049E">
              <w:rPr>
                <w:spacing w:val="-4"/>
                <w:sz w:val="28"/>
                <w:szCs w:val="28"/>
              </w:rPr>
              <w:t xml:space="preserve"> (Таблица № 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1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проведении инвентаризаций (Таблица № 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016F5C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3D7995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Причины увеличения просроченной задолженности (Таблица № 15)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1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Прочие вопросы деятельности субъекта бюджетной отчетности (Таблица №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1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lastRenderedPageBreak/>
              <w:t>Сведения об исполнении бюджета (ф. 0503164)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1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исполнении мероприятий в рамках целевых программ (ф. 0503166)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целевых иностранных кредитах (ф. 0503167)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движении нефинансовых активов (ф. 0503168)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4429D3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4429D3">
              <w:rPr>
                <w:spacing w:val="-4"/>
                <w:sz w:val="28"/>
                <w:szCs w:val="28"/>
              </w:rPr>
              <w:t>10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по дебиторской и кредиторской задолженности (ф. 0503169)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7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государственном (муниципальном) долге (ф. 0503172)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изменении остатков валюты баланса (ф. 0503173)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>
              <w:rPr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B51EFF">
              <w:rPr>
                <w:spacing w:val="-4"/>
                <w:sz w:val="28"/>
                <w:szCs w:val="28"/>
              </w:rPr>
              <w:t>Сведения о доходах бюджета от перечисления части прибыли  (</w:t>
            </w:r>
            <w:proofErr w:type="spellStart"/>
            <w:r w:rsidRPr="00B51EFF">
              <w:rPr>
                <w:spacing w:val="-4"/>
                <w:sz w:val="28"/>
                <w:szCs w:val="28"/>
              </w:rPr>
              <w:t>дивидентов</w:t>
            </w:r>
            <w:proofErr w:type="spellEnd"/>
            <w:r w:rsidRPr="00B51EFF">
              <w:rPr>
                <w:spacing w:val="-4"/>
                <w:sz w:val="28"/>
                <w:szCs w:val="28"/>
              </w:rPr>
              <w:t>) государственных (муниципальных) унитарных предприятий, иных организаций с государственным участием в капитале (ф.0503174)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B51EFF">
              <w:rPr>
                <w:spacing w:val="-4"/>
                <w:sz w:val="28"/>
                <w:szCs w:val="28"/>
              </w:rPr>
              <w:t>Сведения о принятых и неисполненных обязательствах получателя бюджетных средств (ф.0503175)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4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F3049E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об остатках денежных средств на счетах получателя средств бюджета (ф.</w:t>
            </w:r>
            <w:r w:rsidRPr="00F3049E">
              <w:rPr>
                <w:rFonts w:ascii="Times New Roman" w:hAnsi="Times New Roman" w:cs="Times New Roman"/>
                <w:spacing w:val="-4"/>
                <w:sz w:val="28"/>
                <w:szCs w:val="28"/>
                <w:lang w:val="en-US" w:eastAsia="en-US"/>
              </w:rPr>
              <w:t> </w:t>
            </w:r>
            <w:r w:rsidRPr="00F3049E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0503178)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rPr>
          <w:trHeight w:val="405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B51EF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об исполнении судебных решений по денежным обязательствам (ф.0503296)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proofErr w:type="spellStart"/>
            <w:r>
              <w:rPr>
                <w:spacing w:val="-4"/>
                <w:sz w:val="28"/>
                <w:szCs w:val="28"/>
                <w:lang w:val="en-US"/>
              </w:rPr>
              <w:t>нет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016F5C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</w:p>
        </w:tc>
      </w:tr>
      <w:tr w:rsidR="00687472" w:rsidRPr="00F3049E" w:rsidTr="00C36241">
        <w:trPr>
          <w:trHeight w:val="405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4836B5" w:rsidRDefault="00687472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836B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 вложениях в объекты недвижимого имущества, объектах незавершенного строительства» (ф.0503190)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016F5C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8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72" w:rsidRPr="00C42B14" w:rsidRDefault="00687472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F3049E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F3049E">
              <w:rPr>
                <w:spacing w:val="-4"/>
                <w:sz w:val="28"/>
                <w:szCs w:val="28"/>
              </w:rPr>
              <w:t xml:space="preserve"> счетах (ф. 0503120)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016F5C" w:rsidRDefault="00687472" w:rsidP="00C36241">
            <w:pPr>
              <w:spacing w:after="160" w:line="240" w:lineRule="exact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1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F3049E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F3049E">
              <w:rPr>
                <w:spacing w:val="-4"/>
                <w:sz w:val="28"/>
                <w:szCs w:val="28"/>
              </w:rPr>
              <w:t xml:space="preserve"> счетах (ф. 0503130)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016F5C" w:rsidRDefault="00687472" w:rsidP="00C36241">
            <w:pPr>
              <w:spacing w:after="160" w:line="240" w:lineRule="exact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1</w:t>
            </w:r>
          </w:p>
        </w:tc>
      </w:tr>
      <w:tr w:rsidR="00687472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7472" w:rsidRPr="00F3049E" w:rsidRDefault="0068747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F3049E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F3049E">
              <w:rPr>
                <w:spacing w:val="-4"/>
                <w:sz w:val="28"/>
                <w:szCs w:val="28"/>
              </w:rPr>
              <w:t xml:space="preserve"> счетах (ф. 05031</w:t>
            </w:r>
            <w:r>
              <w:rPr>
                <w:spacing w:val="-4"/>
                <w:sz w:val="28"/>
                <w:szCs w:val="28"/>
              </w:rPr>
              <w:t>4</w:t>
            </w:r>
            <w:r w:rsidRPr="00F3049E">
              <w:rPr>
                <w:spacing w:val="-4"/>
                <w:sz w:val="28"/>
                <w:szCs w:val="28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72" w:rsidRPr="00016F5C" w:rsidRDefault="00687472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72" w:rsidRPr="00016F5C" w:rsidRDefault="00687472" w:rsidP="00C36241">
            <w:pPr>
              <w:spacing w:after="160" w:line="240" w:lineRule="exact"/>
              <w:rPr>
                <w:spacing w:val="-4"/>
                <w:sz w:val="28"/>
                <w:szCs w:val="28"/>
              </w:rPr>
            </w:pPr>
            <w:r w:rsidRPr="00016F5C">
              <w:rPr>
                <w:spacing w:val="-4"/>
                <w:sz w:val="28"/>
                <w:szCs w:val="28"/>
              </w:rPr>
              <w:t>1</w:t>
            </w:r>
          </w:p>
        </w:tc>
      </w:tr>
    </w:tbl>
    <w:p w:rsidR="00687472" w:rsidRPr="00F56ABE" w:rsidRDefault="00687472" w:rsidP="00687472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687472" w:rsidRPr="00F56ABE" w:rsidRDefault="00687472" w:rsidP="0068747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87472" w:rsidRPr="00A91A3A" w:rsidRDefault="00687472" w:rsidP="00687472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87472" w:rsidRPr="00A91A3A" w:rsidRDefault="00687472" w:rsidP="00687472">
      <w:pPr>
        <w:ind w:left="708"/>
        <w:jc w:val="both"/>
        <w:rPr>
          <w:sz w:val="28"/>
          <w:szCs w:val="28"/>
        </w:rPr>
      </w:pPr>
    </w:p>
    <w:p w:rsidR="00687472" w:rsidRPr="00A91A3A" w:rsidRDefault="00687472" w:rsidP="00687472">
      <w:pPr>
        <w:ind w:left="708"/>
        <w:jc w:val="both"/>
        <w:rPr>
          <w:sz w:val="28"/>
          <w:szCs w:val="28"/>
        </w:rPr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D670474"/>
    <w:multiLevelType w:val="hybridMultilevel"/>
    <w:tmpl w:val="D972935A"/>
    <w:lvl w:ilvl="0" w:tplc="E24403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68EF"/>
    <w:rsid w:val="00197FFD"/>
    <w:rsid w:val="001A42D4"/>
    <w:rsid w:val="001B17E4"/>
    <w:rsid w:val="001B21C7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08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2A59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1FCC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47A9"/>
    <w:rsid w:val="00394BA5"/>
    <w:rsid w:val="00397C5F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A7953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67DDB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87472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66FE1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12A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1C32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4DCB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paragraph" w:customStyle="1" w:styleId="12">
    <w:name w:val="Знак1"/>
    <w:basedOn w:val="a"/>
    <w:rsid w:val="0068747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687472"/>
  </w:style>
  <w:style w:type="paragraph" w:customStyle="1" w:styleId="af2">
    <w:name w:val="Нормальный (таблица)"/>
    <w:basedOn w:val="a"/>
    <w:next w:val="a"/>
    <w:uiPriority w:val="99"/>
    <w:rsid w:val="00687472"/>
    <w:pPr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f3">
    <w:name w:val="Гипертекстовая ссылка"/>
    <w:basedOn w:val="a0"/>
    <w:uiPriority w:val="99"/>
    <w:rsid w:val="00687472"/>
    <w:rPr>
      <w:color w:val="106BBE"/>
    </w:rPr>
  </w:style>
  <w:style w:type="character" w:styleId="af4">
    <w:name w:val="Emphasis"/>
    <w:basedOn w:val="a0"/>
    <w:uiPriority w:val="20"/>
    <w:qFormat/>
    <w:rsid w:val="0068747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13FE8-1B82-4989-8E58-46C9D39B8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2654</Words>
  <Characters>18650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18</cp:revision>
  <cp:lastPrinted>2025-06-25T04:48:00Z</cp:lastPrinted>
  <dcterms:created xsi:type="dcterms:W3CDTF">2024-05-16T04:06:00Z</dcterms:created>
  <dcterms:modified xsi:type="dcterms:W3CDTF">2025-06-25T04:49:00Z</dcterms:modified>
</cp:coreProperties>
</file>